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8084C" w14:textId="77777777" w:rsidR="00F666C4" w:rsidRDefault="00F666C4" w:rsidP="00CD68E7">
      <w:pPr>
        <w:jc w:val="center"/>
        <w:rPr>
          <w:b/>
        </w:rPr>
      </w:pPr>
      <w:bookmarkStart w:id="0" w:name="_GoBack"/>
      <w:bookmarkEnd w:id="0"/>
    </w:p>
    <w:p w14:paraId="21511CB2" w14:textId="1138ADF7" w:rsidR="003064E8" w:rsidRDefault="003064E8" w:rsidP="00CD68E7">
      <w:pPr>
        <w:jc w:val="center"/>
        <w:rPr>
          <w:b/>
        </w:rPr>
      </w:pPr>
      <w:r w:rsidRPr="00274E45">
        <w:rPr>
          <w:b/>
        </w:rPr>
        <w:t>Adia Harvey Wingfield</w:t>
      </w:r>
    </w:p>
    <w:p w14:paraId="0842E81F" w14:textId="6401685D" w:rsidR="00C10DF9" w:rsidRPr="00C10DF9" w:rsidRDefault="003F7339" w:rsidP="00C10DF9">
      <w:pPr>
        <w:widowControl w:val="0"/>
        <w:autoSpaceDE w:val="0"/>
        <w:autoSpaceDN w:val="0"/>
        <w:adjustRightInd w:val="0"/>
        <w:jc w:val="center"/>
      </w:pPr>
      <w:r>
        <w:t xml:space="preserve">Mary </w:t>
      </w:r>
      <w:proofErr w:type="spellStart"/>
      <w:r>
        <w:t>Tileston</w:t>
      </w:r>
      <w:proofErr w:type="spellEnd"/>
      <w:r>
        <w:t xml:space="preserve"> </w:t>
      </w:r>
      <w:proofErr w:type="spellStart"/>
      <w:r>
        <w:t>Hemenway</w:t>
      </w:r>
      <w:proofErr w:type="spellEnd"/>
      <w:r>
        <w:t xml:space="preserve"> </w:t>
      </w:r>
      <w:r w:rsidR="00274E45">
        <w:t>Professor</w:t>
      </w:r>
      <w:r w:rsidR="005002E7">
        <w:t xml:space="preserve"> in </w:t>
      </w:r>
      <w:r w:rsidR="00EF582D">
        <w:t>Arts &amp; Sciences</w:t>
      </w:r>
    </w:p>
    <w:p w14:paraId="32BCD822" w14:textId="11BC5F1B" w:rsidR="00C10DF9" w:rsidRPr="00C10DF9" w:rsidRDefault="00C10DF9" w:rsidP="00C10DF9">
      <w:pPr>
        <w:widowControl w:val="0"/>
        <w:autoSpaceDE w:val="0"/>
        <w:autoSpaceDN w:val="0"/>
        <w:adjustRightInd w:val="0"/>
        <w:jc w:val="center"/>
      </w:pPr>
      <w:r>
        <w:t>Washington University in St. Louis</w:t>
      </w:r>
    </w:p>
    <w:p w14:paraId="73C61E00" w14:textId="1D347D97" w:rsidR="00C10DF9" w:rsidRDefault="00C10DF9" w:rsidP="00C10DF9">
      <w:pPr>
        <w:jc w:val="center"/>
      </w:pPr>
      <w:r w:rsidRPr="00C10DF9">
        <w:t>St. Louis, MO 63130</w:t>
      </w:r>
      <w:r w:rsidR="00C941D8">
        <w:t>-4899</w:t>
      </w:r>
    </w:p>
    <w:p w14:paraId="29D4D409" w14:textId="2ECD2FD6" w:rsidR="00CD68E7" w:rsidRDefault="00CD68E7" w:rsidP="00C10DF9">
      <w:pPr>
        <w:jc w:val="center"/>
      </w:pPr>
      <w:r>
        <w:t>314-935-52</w:t>
      </w:r>
      <w:r w:rsidR="00957E7C">
        <w:t>39</w:t>
      </w:r>
    </w:p>
    <w:p w14:paraId="52B97EE8" w14:textId="123DF8D6" w:rsidR="003064E8" w:rsidRDefault="00010780" w:rsidP="00C10DF9">
      <w:pPr>
        <w:jc w:val="center"/>
        <w:rPr>
          <w:rStyle w:val="Hyperlink"/>
        </w:rPr>
      </w:pPr>
      <w:hyperlink r:id="rId8" w:history="1">
        <w:r w:rsidR="00B6325D" w:rsidRPr="00007BE3">
          <w:rPr>
            <w:rStyle w:val="Hyperlink"/>
          </w:rPr>
          <w:t>ahwingfield@wustl.edu</w:t>
        </w:r>
      </w:hyperlink>
    </w:p>
    <w:p w14:paraId="0B374DF2" w14:textId="495EB38D" w:rsidR="00826AB9" w:rsidRDefault="00010780" w:rsidP="00C10DF9">
      <w:pPr>
        <w:jc w:val="center"/>
      </w:pPr>
      <w:hyperlink r:id="rId9" w:history="1">
        <w:r w:rsidR="00826AB9" w:rsidRPr="001E30B1">
          <w:rPr>
            <w:rStyle w:val="Hyperlink"/>
          </w:rPr>
          <w:t>http://pages.wustl.edu/wingfield</w:t>
        </w:r>
      </w:hyperlink>
      <w:r w:rsidR="00826AB9">
        <w:t xml:space="preserve"> </w:t>
      </w:r>
    </w:p>
    <w:p w14:paraId="31465AAE" w14:textId="1F2A67FC" w:rsidR="003064E8" w:rsidRDefault="003064E8" w:rsidP="003064E8"/>
    <w:p w14:paraId="38E403BE" w14:textId="28FF2560" w:rsidR="00274E45" w:rsidRPr="00274E45" w:rsidRDefault="00274E45" w:rsidP="003064E8">
      <w:pPr>
        <w:rPr>
          <w:b/>
        </w:rPr>
      </w:pPr>
      <w:r>
        <w:rPr>
          <w:b/>
        </w:rPr>
        <w:t>Education</w:t>
      </w:r>
    </w:p>
    <w:p w14:paraId="73119B3A" w14:textId="7968C16E" w:rsidR="003064E8" w:rsidRDefault="003064E8" w:rsidP="003064E8">
      <w:r>
        <w:t>2004</w:t>
      </w:r>
      <w:r>
        <w:tab/>
        <w:t>Ph</w:t>
      </w:r>
      <w:r w:rsidR="00274E45">
        <w:t>.</w:t>
      </w:r>
      <w:r>
        <w:t>D</w:t>
      </w:r>
      <w:r w:rsidR="00274E45">
        <w:t>.</w:t>
      </w:r>
      <w:r w:rsidR="00274E45">
        <w:tab/>
        <w:t xml:space="preserve">Sociology, </w:t>
      </w:r>
      <w:r>
        <w:t>Johns Hopkins University</w:t>
      </w:r>
    </w:p>
    <w:p w14:paraId="057CEDFE" w14:textId="68EC03E8" w:rsidR="003064E8" w:rsidRDefault="003064E8" w:rsidP="003064E8">
      <w:r>
        <w:t>2000</w:t>
      </w:r>
      <w:r>
        <w:tab/>
        <w:t>M</w:t>
      </w:r>
      <w:r w:rsidR="00274E45">
        <w:t>.</w:t>
      </w:r>
      <w:r>
        <w:t>A</w:t>
      </w:r>
      <w:r w:rsidR="00274E45">
        <w:t>.</w:t>
      </w:r>
      <w:r w:rsidR="00274E45">
        <w:tab/>
        <w:t xml:space="preserve">Sociology, </w:t>
      </w:r>
      <w:r>
        <w:t>Johns Hopkins University</w:t>
      </w:r>
    </w:p>
    <w:p w14:paraId="24C2EEBC" w14:textId="5F844922" w:rsidR="003064E8" w:rsidRDefault="003064E8" w:rsidP="003064E8">
      <w:r>
        <w:t>1998</w:t>
      </w:r>
      <w:r>
        <w:tab/>
        <w:t>B</w:t>
      </w:r>
      <w:r w:rsidR="00274E45">
        <w:t>.</w:t>
      </w:r>
      <w:r>
        <w:t>A</w:t>
      </w:r>
      <w:r w:rsidR="00274E45">
        <w:t>.</w:t>
      </w:r>
      <w:r>
        <w:tab/>
      </w:r>
      <w:r w:rsidR="00664E93">
        <w:t>English</w:t>
      </w:r>
      <w:r w:rsidR="00274E45">
        <w:t xml:space="preserve">, </w:t>
      </w:r>
      <w:r>
        <w:t>Spelman College</w:t>
      </w:r>
    </w:p>
    <w:p w14:paraId="654D6462" w14:textId="3DF369EE" w:rsidR="00534171" w:rsidRDefault="00534171" w:rsidP="003064E8"/>
    <w:p w14:paraId="3E33B2F7" w14:textId="166C0F74" w:rsidR="00274E45" w:rsidRPr="00274E45" w:rsidRDefault="00C72499" w:rsidP="003064E8">
      <w:pPr>
        <w:rPr>
          <w:b/>
        </w:rPr>
      </w:pPr>
      <w:r>
        <w:rPr>
          <w:b/>
        </w:rPr>
        <w:t>Positions Held</w:t>
      </w:r>
    </w:p>
    <w:p w14:paraId="76B7C01B" w14:textId="0311F60E" w:rsidR="002C30E1" w:rsidRDefault="006C197C" w:rsidP="00C72499">
      <w:r>
        <w:t>2019-</w:t>
      </w:r>
      <w:r w:rsidR="00CA232B">
        <w:t>present</w:t>
      </w:r>
      <w:r w:rsidR="002C30E1">
        <w:tab/>
        <w:t xml:space="preserve">Associate Dean for Faculty Development, Washington University in St. </w:t>
      </w:r>
    </w:p>
    <w:p w14:paraId="1EDFF271" w14:textId="1385C973" w:rsidR="006C197C" w:rsidRDefault="002C30E1" w:rsidP="00C72499">
      <w:r>
        <w:tab/>
      </w:r>
      <w:r>
        <w:tab/>
        <w:t>Louis</w:t>
      </w:r>
    </w:p>
    <w:p w14:paraId="653492ED" w14:textId="52D62A93" w:rsidR="00D01809" w:rsidRDefault="00D01809" w:rsidP="00C72499">
      <w:r w:rsidRPr="00C72499">
        <w:t>2015</w:t>
      </w:r>
      <w:r w:rsidR="00C72499">
        <w:t>-</w:t>
      </w:r>
      <w:r w:rsidR="00050A52" w:rsidRPr="00050A52">
        <w:t xml:space="preserve"> </w:t>
      </w:r>
      <w:r w:rsidR="002243D0">
        <w:t>present</w:t>
      </w:r>
      <w:r w:rsidR="004E6B46">
        <w:tab/>
      </w:r>
      <w:r w:rsidR="00C72499">
        <w:t>Professor</w:t>
      </w:r>
      <w:r w:rsidRPr="00C72499">
        <w:t xml:space="preserve"> of Sociology, Washington University in St.</w:t>
      </w:r>
      <w:r w:rsidR="00C72499" w:rsidRPr="00C72499">
        <w:t xml:space="preserve"> </w:t>
      </w:r>
      <w:r w:rsidRPr="00C72499">
        <w:t>Louis</w:t>
      </w:r>
    </w:p>
    <w:p w14:paraId="3905B002" w14:textId="5FFE9516" w:rsidR="00653B1B" w:rsidRPr="00C72499" w:rsidRDefault="00653B1B" w:rsidP="00C72499">
      <w:r w:rsidRPr="00C72499">
        <w:t>2012-</w:t>
      </w:r>
      <w:r w:rsidR="00D01809" w:rsidRPr="00C72499">
        <w:t>15</w:t>
      </w:r>
      <w:r w:rsidR="00C72499">
        <w:tab/>
        <w:t>Associate Professor</w:t>
      </w:r>
      <w:r w:rsidRPr="00C72499">
        <w:t xml:space="preserve"> of Sociology, Georgia State University</w:t>
      </w:r>
    </w:p>
    <w:p w14:paraId="296ABC11" w14:textId="76AD38AD" w:rsidR="00070AFE" w:rsidRPr="00C72499" w:rsidRDefault="00C72499" w:rsidP="00C72499">
      <w:r>
        <w:t>2011</w:t>
      </w:r>
      <w:r>
        <w:tab/>
      </w:r>
      <w:r>
        <w:tab/>
      </w:r>
      <w:r w:rsidR="00B717D7" w:rsidRPr="00C72499">
        <w:t xml:space="preserve">Visiting </w:t>
      </w:r>
      <w:r>
        <w:t>Professor</w:t>
      </w:r>
      <w:r w:rsidR="00070AFE" w:rsidRPr="00C72499">
        <w:t xml:space="preserve"> of Sociology, </w:t>
      </w:r>
      <w:proofErr w:type="spellStart"/>
      <w:r w:rsidR="00070AFE" w:rsidRPr="00C72499">
        <w:t>Rikkyo</w:t>
      </w:r>
      <w:proofErr w:type="spellEnd"/>
      <w:r w:rsidR="00070AFE" w:rsidRPr="00C72499">
        <w:t xml:space="preserve"> University, </w:t>
      </w:r>
      <w:r>
        <w:t>Tokyo, Japan</w:t>
      </w:r>
    </w:p>
    <w:p w14:paraId="4CB108A7" w14:textId="36AE8252" w:rsidR="00070AFE" w:rsidRPr="00C72499" w:rsidRDefault="00534171" w:rsidP="00C72499">
      <w:r w:rsidRPr="00C72499">
        <w:t>2006-</w:t>
      </w:r>
      <w:r w:rsidR="00C72499">
        <w:t>12</w:t>
      </w:r>
      <w:r w:rsidR="00C72499">
        <w:tab/>
        <w:t xml:space="preserve">Assistant Professor </w:t>
      </w:r>
      <w:r w:rsidR="00E71562" w:rsidRPr="00C72499">
        <w:t>of Sociology, Georgia State University</w:t>
      </w:r>
      <w:r w:rsidRPr="00C72499">
        <w:t xml:space="preserve"> </w:t>
      </w:r>
    </w:p>
    <w:p w14:paraId="3EA5D09A" w14:textId="66C0EC4C" w:rsidR="00103453" w:rsidRPr="00C72499" w:rsidRDefault="00C72499" w:rsidP="00C72499">
      <w:r>
        <w:t>2004-</w:t>
      </w:r>
      <w:r w:rsidR="00103453" w:rsidRPr="00C72499">
        <w:t>06</w:t>
      </w:r>
      <w:r>
        <w:tab/>
        <w:t>Assistant Professor</w:t>
      </w:r>
      <w:r w:rsidR="00103453" w:rsidRPr="00C72499">
        <w:t xml:space="preserve"> of</w:t>
      </w:r>
      <w:r>
        <w:t xml:space="preserve"> Sociology, Hollins University</w:t>
      </w:r>
    </w:p>
    <w:p w14:paraId="7A4066EE" w14:textId="77777777" w:rsidR="003064E8" w:rsidRDefault="003064E8" w:rsidP="003064E8"/>
    <w:p w14:paraId="09690562" w14:textId="77777777" w:rsidR="00A9500E" w:rsidRPr="00D52C6D" w:rsidRDefault="00A9500E" w:rsidP="00A9500E">
      <w:pPr>
        <w:rPr>
          <w:b/>
          <w:color w:val="000000"/>
        </w:rPr>
      </w:pPr>
      <w:r>
        <w:rPr>
          <w:b/>
          <w:color w:val="000000"/>
        </w:rPr>
        <w:t>Honors and Awards</w:t>
      </w:r>
    </w:p>
    <w:p w14:paraId="1872B395" w14:textId="03602802" w:rsidR="000621DF" w:rsidRDefault="000621DF" w:rsidP="009D48B9">
      <w:r>
        <w:t>Public Understanding of Sociology Award, American Sociological Association, 2018.</w:t>
      </w:r>
    </w:p>
    <w:p w14:paraId="0E4665E1" w14:textId="07ADDA1D" w:rsidR="009D48B9" w:rsidRPr="00D65A6F" w:rsidRDefault="009D48B9" w:rsidP="009D48B9">
      <w:r>
        <w:t>Distinguished Book Award, Race, Gender, and Class Section of the American Sociological Association, 2014</w:t>
      </w:r>
      <w:r w:rsidR="00D66805">
        <w:t>.</w:t>
      </w:r>
    </w:p>
    <w:p w14:paraId="63800E93" w14:textId="77777777" w:rsidR="004E2859" w:rsidRDefault="004E2859" w:rsidP="004E2859">
      <w:r>
        <w:t>Richard A. Lester Award for Outstanding Book in Labor Economics and Industrial Relations, Princeton University, 2013.</w:t>
      </w:r>
    </w:p>
    <w:p w14:paraId="1D003C8C" w14:textId="45C8B1D6" w:rsidR="00A9500E" w:rsidRDefault="00A9500E" w:rsidP="00A9500E">
      <w:pPr>
        <w:rPr>
          <w:color w:val="000000"/>
        </w:rPr>
      </w:pPr>
      <w:r>
        <w:rPr>
          <w:color w:val="000000"/>
        </w:rPr>
        <w:t xml:space="preserve">Emerging Scholar, </w:t>
      </w:r>
      <w:r w:rsidRPr="00527164">
        <w:rPr>
          <w:i/>
          <w:color w:val="000000"/>
        </w:rPr>
        <w:t>Diverse</w:t>
      </w:r>
      <w:r>
        <w:rPr>
          <w:i/>
          <w:color w:val="000000"/>
        </w:rPr>
        <w:t>:</w:t>
      </w:r>
      <w:r w:rsidRPr="00527164">
        <w:rPr>
          <w:i/>
          <w:color w:val="000000"/>
        </w:rPr>
        <w:t xml:space="preserve"> Issues in Higher Education</w:t>
      </w:r>
      <w:r>
        <w:rPr>
          <w:color w:val="000000"/>
        </w:rPr>
        <w:t>, 2013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</w:p>
    <w:p w14:paraId="2D70F239" w14:textId="64AB4FF9" w:rsidR="00A9500E" w:rsidRDefault="00A9500E" w:rsidP="00A9500E">
      <w:pPr>
        <w:rPr>
          <w:color w:val="000000"/>
        </w:rPr>
      </w:pPr>
      <w:r>
        <w:rPr>
          <w:color w:val="000000"/>
        </w:rPr>
        <w:t>Distinguished Early Career Award, Section on Racial and Ethnic Minorities, American Sociological Association, 2012.</w:t>
      </w:r>
    </w:p>
    <w:p w14:paraId="63297150" w14:textId="436EC2D1" w:rsidR="009D48B9" w:rsidRPr="009D48B9" w:rsidRDefault="009D48B9" w:rsidP="00A9500E">
      <w:r>
        <w:t>Outstanding Author Contribution, Emerald Literati Awards for Excellence, 2010.</w:t>
      </w:r>
    </w:p>
    <w:p w14:paraId="1986480E" w14:textId="623F0F2A" w:rsidR="009D48B9" w:rsidRPr="00472DF1" w:rsidRDefault="009D48B9" w:rsidP="009D48B9">
      <w:r w:rsidRPr="00472DF1">
        <w:t>Distin</w:t>
      </w:r>
      <w:r>
        <w:t>guished Article Award,</w:t>
      </w:r>
      <w:r w:rsidRPr="00472DF1">
        <w:t xml:space="preserve"> Race, Gender, and Class Section, American Sociological Association</w:t>
      </w:r>
      <w:r>
        <w:t xml:space="preserve">, 2010. </w:t>
      </w:r>
      <w:r w:rsidRPr="00472DF1">
        <w:t xml:space="preserve"> </w:t>
      </w:r>
    </w:p>
    <w:p w14:paraId="3BF1EFB9" w14:textId="6ACBBC8D" w:rsidR="00A9500E" w:rsidRDefault="00A9500E" w:rsidP="00A9500E">
      <w:pPr>
        <w:rPr>
          <w:color w:val="000000"/>
        </w:rPr>
      </w:pPr>
      <w:r>
        <w:rPr>
          <w:color w:val="000000"/>
        </w:rPr>
        <w:t xml:space="preserve">Guest of Honor, “Celebrating Faculty Excellence,” Georgia State University, 2010. </w:t>
      </w:r>
    </w:p>
    <w:p w14:paraId="7DB52FA6" w14:textId="62192F5C" w:rsidR="00A9500E" w:rsidRDefault="00A9500E" w:rsidP="00A9500E">
      <w:pPr>
        <w:rPr>
          <w:color w:val="000000"/>
        </w:rPr>
      </w:pPr>
      <w:r>
        <w:rPr>
          <w:color w:val="000000"/>
        </w:rPr>
        <w:t>Outstanding Junior Faculty Award, College of Arts and Sciences, Georgia State University, 2010.</w:t>
      </w:r>
    </w:p>
    <w:p w14:paraId="1AF40F25" w14:textId="77777777" w:rsidR="00A9500E" w:rsidRDefault="00A9500E" w:rsidP="00C72499">
      <w:pPr>
        <w:rPr>
          <w:b/>
        </w:rPr>
      </w:pPr>
    </w:p>
    <w:p w14:paraId="13B9A124" w14:textId="7DD60088" w:rsidR="003064E8" w:rsidRDefault="00C72499" w:rsidP="00C72499">
      <w:pPr>
        <w:rPr>
          <w:b/>
        </w:rPr>
      </w:pPr>
      <w:r>
        <w:rPr>
          <w:b/>
        </w:rPr>
        <w:t>Publications</w:t>
      </w:r>
    </w:p>
    <w:p w14:paraId="53678C1D" w14:textId="44766DA6" w:rsidR="003064E8" w:rsidRPr="007B3665" w:rsidRDefault="003064E8" w:rsidP="003064E8">
      <w:pPr>
        <w:rPr>
          <w:u w:val="single"/>
        </w:rPr>
      </w:pPr>
      <w:r w:rsidRPr="007B3665">
        <w:rPr>
          <w:u w:val="single"/>
        </w:rPr>
        <w:t>Books</w:t>
      </w:r>
    </w:p>
    <w:p w14:paraId="71359661" w14:textId="50230CA4" w:rsidR="0063454A" w:rsidRDefault="0063454A" w:rsidP="003064E8">
      <w:r>
        <w:t xml:space="preserve">Adia Harvey Wingfield. </w:t>
      </w:r>
      <w:proofErr w:type="spellStart"/>
      <w:r>
        <w:rPr>
          <w:i/>
        </w:rPr>
        <w:t>Flatlining</w:t>
      </w:r>
      <w:proofErr w:type="spellEnd"/>
      <w:r w:rsidRPr="00C372BB">
        <w:rPr>
          <w:i/>
        </w:rPr>
        <w:t xml:space="preserve">: </w:t>
      </w:r>
      <w:r w:rsidR="000D3480">
        <w:rPr>
          <w:i/>
        </w:rPr>
        <w:t>Race, Work, and Health Care</w:t>
      </w:r>
      <w:r w:rsidRPr="00C372BB">
        <w:rPr>
          <w:i/>
        </w:rPr>
        <w:t xml:space="preserve"> in the New Economy</w:t>
      </w:r>
      <w:r>
        <w:t xml:space="preserve">. </w:t>
      </w:r>
      <w:r w:rsidR="009A73AB">
        <w:t xml:space="preserve">Berkeley, CA: </w:t>
      </w:r>
      <w:r w:rsidR="00067635">
        <w:t>University of California Press</w:t>
      </w:r>
      <w:r w:rsidR="00F669EF">
        <w:t xml:space="preserve">, </w:t>
      </w:r>
      <w:r w:rsidR="009A73AB">
        <w:t>2019</w:t>
      </w:r>
      <w:r w:rsidR="00F669EF">
        <w:t>.</w:t>
      </w:r>
    </w:p>
    <w:p w14:paraId="2FD6F562" w14:textId="77777777" w:rsidR="0063454A" w:rsidRDefault="0063454A" w:rsidP="003064E8"/>
    <w:p w14:paraId="5FDCB124" w14:textId="120475AC" w:rsidR="0075056B" w:rsidRPr="00A36877" w:rsidRDefault="008B1B01" w:rsidP="003064E8">
      <w:pPr>
        <w:rPr>
          <w:i/>
        </w:rPr>
      </w:pPr>
      <w:r>
        <w:t>Adia Harvey Wingfield,</w:t>
      </w:r>
      <w:r w:rsidR="0075056B">
        <w:t xml:space="preserve"> </w:t>
      </w:r>
      <w:r w:rsidR="0075056B" w:rsidRPr="0075056B">
        <w:rPr>
          <w:i/>
        </w:rPr>
        <w:t>No More Invisible Man: Race and Gender in Men’s Work</w:t>
      </w:r>
      <w:r w:rsidR="0075056B">
        <w:t>. Philad</w:t>
      </w:r>
      <w:r>
        <w:t>elphia: Temple University Press, 2013</w:t>
      </w:r>
      <w:r w:rsidR="00F669EF">
        <w:t>.</w:t>
      </w:r>
    </w:p>
    <w:p w14:paraId="139C4C2C" w14:textId="3A8C1A4A" w:rsidR="00C72499" w:rsidRDefault="001C6825" w:rsidP="00C72499">
      <w:pPr>
        <w:pStyle w:val="ListParagraph"/>
        <w:numPr>
          <w:ilvl w:val="0"/>
          <w:numId w:val="2"/>
        </w:numPr>
      </w:pPr>
      <w:r>
        <w:lastRenderedPageBreak/>
        <w:t>Richard A. Lester Award for Outstanding Book in Labor Economics and Industri</w:t>
      </w:r>
      <w:r w:rsidR="00C72499">
        <w:t>al Relations, Princeton University, 2013.</w:t>
      </w:r>
    </w:p>
    <w:p w14:paraId="103668F8" w14:textId="246B91B3" w:rsidR="006552CE" w:rsidRPr="00D65A6F" w:rsidRDefault="00C72499" w:rsidP="00C72499">
      <w:pPr>
        <w:pStyle w:val="ListParagraph"/>
        <w:numPr>
          <w:ilvl w:val="0"/>
          <w:numId w:val="2"/>
        </w:numPr>
      </w:pPr>
      <w:r>
        <w:t xml:space="preserve">Distinguished Book Award, </w:t>
      </w:r>
      <w:r w:rsidR="006552CE">
        <w:t>Race, Gender, and Class Section of the Am</w:t>
      </w:r>
      <w:r>
        <w:t>erican Sociological Association, 2014</w:t>
      </w:r>
    </w:p>
    <w:p w14:paraId="3A3370FC" w14:textId="77777777" w:rsidR="00D65A6F" w:rsidRDefault="00D65A6F" w:rsidP="002A7381">
      <w:pPr>
        <w:ind w:left="720"/>
        <w:rPr>
          <w:i/>
        </w:rPr>
      </w:pPr>
    </w:p>
    <w:p w14:paraId="3BDF27BE" w14:textId="6EAB8719" w:rsidR="00A36877" w:rsidRPr="001D6DA8" w:rsidRDefault="008B1B01" w:rsidP="00A36877">
      <w:pPr>
        <w:rPr>
          <w:i/>
        </w:rPr>
      </w:pPr>
      <w:r>
        <w:t xml:space="preserve">Adia Harvey Wingfield and Joe </w:t>
      </w:r>
      <w:proofErr w:type="spellStart"/>
      <w:r>
        <w:t>Feagin</w:t>
      </w:r>
      <w:proofErr w:type="spellEnd"/>
      <w:r>
        <w:t>,</w:t>
      </w:r>
      <w:r w:rsidR="00A36877">
        <w:t xml:space="preserve"> </w:t>
      </w:r>
      <w:r w:rsidR="00A36877" w:rsidRPr="003A7F2A">
        <w:rPr>
          <w:i/>
        </w:rPr>
        <w:t>Yes We Can? White Racial Framing and the Obama Presidency</w:t>
      </w:r>
      <w:r w:rsidR="00A36877">
        <w:t>. 2</w:t>
      </w:r>
      <w:r w:rsidR="00A36877" w:rsidRPr="008239A6">
        <w:rPr>
          <w:vertAlign w:val="superscript"/>
        </w:rPr>
        <w:t>nd</w:t>
      </w:r>
      <w:r w:rsidR="00A36877">
        <w:t xml:space="preserve"> edition. New York: Routledge</w:t>
      </w:r>
      <w:r>
        <w:t>, 2012</w:t>
      </w:r>
      <w:r w:rsidR="00A36877">
        <w:t>.</w:t>
      </w:r>
    </w:p>
    <w:p w14:paraId="7B048833" w14:textId="77777777" w:rsidR="0075056B" w:rsidRDefault="0075056B" w:rsidP="003064E8"/>
    <w:p w14:paraId="681F9D4E" w14:textId="3DEBD93D" w:rsidR="000773B9" w:rsidRDefault="008B1B01" w:rsidP="003064E8">
      <w:r>
        <w:t>Adia Harvey Wingfield,</w:t>
      </w:r>
      <w:r w:rsidR="000773B9">
        <w:t xml:space="preserve"> </w:t>
      </w:r>
      <w:r w:rsidR="000773B9" w:rsidRPr="00A837E2">
        <w:rPr>
          <w:i/>
        </w:rPr>
        <w:t>Changing Times for Black Professionals</w:t>
      </w:r>
      <w:r>
        <w:t>. New York: Routledge, 2011.</w:t>
      </w:r>
    </w:p>
    <w:p w14:paraId="2B8F4195" w14:textId="77777777" w:rsidR="000773B9" w:rsidRDefault="000773B9" w:rsidP="003064E8"/>
    <w:p w14:paraId="24B9C24B" w14:textId="65A5F6DE" w:rsidR="00BA79CD" w:rsidRPr="008B1B01" w:rsidRDefault="008B1B01" w:rsidP="003064E8">
      <w:pPr>
        <w:rPr>
          <w:i/>
        </w:rPr>
      </w:pPr>
      <w:r>
        <w:t xml:space="preserve">Adia Harvey Wingfield and Joe </w:t>
      </w:r>
      <w:proofErr w:type="spellStart"/>
      <w:r>
        <w:t>Feagin</w:t>
      </w:r>
      <w:proofErr w:type="spellEnd"/>
      <w:r>
        <w:t>,</w:t>
      </w:r>
      <w:r w:rsidR="00BA79CD">
        <w:t xml:space="preserve"> </w:t>
      </w:r>
      <w:r w:rsidR="00BA79CD" w:rsidRPr="00A837E2">
        <w:rPr>
          <w:i/>
        </w:rPr>
        <w:t>Yes We Can? White Racial Framing and the 2008 Presidential Campaign</w:t>
      </w:r>
      <w:r w:rsidR="00BA79CD">
        <w:t>. New York: Routledge</w:t>
      </w:r>
      <w:r>
        <w:t>, 2009</w:t>
      </w:r>
      <w:r w:rsidR="00BA79CD">
        <w:t>.</w:t>
      </w:r>
    </w:p>
    <w:p w14:paraId="37E95941" w14:textId="77777777" w:rsidR="00AE4A5F" w:rsidRDefault="00AE4A5F" w:rsidP="003064E8"/>
    <w:p w14:paraId="06A6BB22" w14:textId="325E9FA7" w:rsidR="00764BB6" w:rsidRPr="008B1B01" w:rsidRDefault="008B1B01" w:rsidP="008B1B01">
      <w:pPr>
        <w:rPr>
          <w:i/>
        </w:rPr>
      </w:pPr>
      <w:r>
        <w:t>Adia Harvey Wingfield,</w:t>
      </w:r>
      <w:r w:rsidR="003064E8">
        <w:t xml:space="preserve"> </w:t>
      </w:r>
      <w:r w:rsidR="003064E8" w:rsidRPr="00A837E2">
        <w:rPr>
          <w:i/>
        </w:rPr>
        <w:t xml:space="preserve">Doing Business </w:t>
      </w:r>
      <w:r w:rsidR="00091E69" w:rsidRPr="00A837E2">
        <w:rPr>
          <w:i/>
        </w:rPr>
        <w:t>with</w:t>
      </w:r>
      <w:r>
        <w:rPr>
          <w:i/>
        </w:rPr>
        <w:t xml:space="preserve"> Beauty: Black Women, Hair </w:t>
      </w:r>
      <w:r w:rsidR="003064E8" w:rsidRPr="00A837E2">
        <w:rPr>
          <w:i/>
        </w:rPr>
        <w:t>Salons, and the Racial Enclave Economy</w:t>
      </w:r>
      <w:r w:rsidR="003064E8">
        <w:t>. Lan</w:t>
      </w:r>
      <w:r>
        <w:t>ham, MD: Rowman and Littlefield, 2008.</w:t>
      </w:r>
    </w:p>
    <w:p w14:paraId="4565C757" w14:textId="77777777" w:rsidR="003064E8" w:rsidRDefault="003064E8" w:rsidP="003064E8"/>
    <w:p w14:paraId="4E7CC8E3" w14:textId="5E73D5DC" w:rsidR="00845CB2" w:rsidRPr="008456C6" w:rsidRDefault="008B1B01" w:rsidP="00BE47A6">
      <w:pPr>
        <w:rPr>
          <w:u w:val="single"/>
        </w:rPr>
      </w:pPr>
      <w:r>
        <w:rPr>
          <w:u w:val="single"/>
        </w:rPr>
        <w:t xml:space="preserve">Journal </w:t>
      </w:r>
      <w:r w:rsidR="003064E8" w:rsidRPr="007B3665">
        <w:rPr>
          <w:u w:val="single"/>
        </w:rPr>
        <w:t>Articles</w:t>
      </w:r>
      <w:r w:rsidR="00AF072C">
        <w:rPr>
          <w:u w:val="single"/>
        </w:rPr>
        <w:t xml:space="preserve"> &amp; </w:t>
      </w:r>
      <w:r w:rsidR="00AF072C" w:rsidRPr="008456C6">
        <w:rPr>
          <w:u w:val="single"/>
        </w:rPr>
        <w:t>Book Chapters</w:t>
      </w:r>
      <w:r w:rsidR="008456C6">
        <w:t xml:space="preserve"> (</w:t>
      </w:r>
      <w:r w:rsidR="008456C6">
        <w:rPr>
          <w:b/>
        </w:rPr>
        <w:t>b</w:t>
      </w:r>
      <w:r w:rsidR="00845CB2" w:rsidRPr="008456C6">
        <w:rPr>
          <w:b/>
        </w:rPr>
        <w:t>old</w:t>
      </w:r>
      <w:r w:rsidR="00D52C6D">
        <w:t xml:space="preserve"> indicates </w:t>
      </w:r>
      <w:r w:rsidR="00845CB2">
        <w:t>graduate student</w:t>
      </w:r>
      <w:r w:rsidR="00D52C6D">
        <w:t xml:space="preserve"> </w:t>
      </w:r>
      <w:r w:rsidR="00C5311A">
        <w:t xml:space="preserve">or postdoctoral </w:t>
      </w:r>
      <w:r w:rsidR="00D52C6D">
        <w:t>collaborator</w:t>
      </w:r>
      <w:r w:rsidR="008456C6">
        <w:t>)</w:t>
      </w:r>
    </w:p>
    <w:p w14:paraId="637DE3DB" w14:textId="77777777" w:rsidR="00284241" w:rsidRDefault="00284241" w:rsidP="002B3816"/>
    <w:p w14:paraId="181908AC" w14:textId="39E0F824" w:rsidR="0020073B" w:rsidRDefault="0020073B" w:rsidP="0020073B">
      <w:r>
        <w:t xml:space="preserve">Adia Harvey Wingfield and </w:t>
      </w:r>
      <w:r w:rsidRPr="0020073B">
        <w:rPr>
          <w:b/>
        </w:rPr>
        <w:t>Koji Chavez</w:t>
      </w:r>
      <w:r>
        <w:t xml:space="preserve">. </w:t>
      </w:r>
      <w:r w:rsidR="0090719A">
        <w:t xml:space="preserve">(2020.) </w:t>
      </w:r>
      <w:r>
        <w:t xml:space="preserve">“Getting </w:t>
      </w:r>
      <w:proofErr w:type="gramStart"/>
      <w:r>
        <w:t>In</w:t>
      </w:r>
      <w:proofErr w:type="gramEnd"/>
      <w:r>
        <w:t xml:space="preserve">, Getting Hired, Getting Sideways Looks: Organizational Hierarchy and Perceptions of Workplace Racial Discrimination.” </w:t>
      </w:r>
      <w:r w:rsidR="0090719A">
        <w:t xml:space="preserve">In press, </w:t>
      </w:r>
      <w:r w:rsidRPr="0020073B">
        <w:rPr>
          <w:i/>
        </w:rPr>
        <w:t>American Sociological Review</w:t>
      </w:r>
      <w:r>
        <w:t xml:space="preserve"> </w:t>
      </w:r>
      <w:r w:rsidR="0090719A">
        <w:t>85 (1)</w:t>
      </w:r>
    </w:p>
    <w:p w14:paraId="136E761F" w14:textId="77777777" w:rsidR="0020073B" w:rsidRDefault="0020073B" w:rsidP="004E44FB"/>
    <w:p w14:paraId="6E0EFF8E" w14:textId="45F0AA12" w:rsidR="00E96022" w:rsidRDefault="00E96022" w:rsidP="00E96022">
      <w:r>
        <w:t xml:space="preserve">Adia Harvey Wingfield. “Pathways to Promotion: Obstacles and Opportunities for Women of Color in Academia.” Accepted for publication, </w:t>
      </w:r>
      <w:proofErr w:type="gramStart"/>
      <w:r w:rsidRPr="006629AF">
        <w:rPr>
          <w:i/>
        </w:rPr>
        <w:t>Preparing</w:t>
      </w:r>
      <w:proofErr w:type="gramEnd"/>
      <w:r w:rsidRPr="006629AF">
        <w:rPr>
          <w:i/>
        </w:rPr>
        <w:t xml:space="preserve"> for Full Professor: Critical Issues on Gender and Racial Equity in Research, Teaching, Service, and Policy Making</w:t>
      </w:r>
      <w:r>
        <w:t xml:space="preserve">. </w:t>
      </w:r>
      <w:proofErr w:type="spellStart"/>
      <w:r>
        <w:t>Eds</w:t>
      </w:r>
      <w:proofErr w:type="spellEnd"/>
      <w:r>
        <w:t xml:space="preserve"> Caroline Turner and Christine Stanley.  </w:t>
      </w:r>
    </w:p>
    <w:p w14:paraId="506ECE64" w14:textId="77777777" w:rsidR="00E96022" w:rsidRDefault="00E96022" w:rsidP="00E96022"/>
    <w:p w14:paraId="7440F68F" w14:textId="7D09BEDF" w:rsidR="004E44FB" w:rsidRDefault="004E44FB" w:rsidP="004E44FB">
      <w:r>
        <w:t>Adia Harvey Wingfield. “</w:t>
      </w:r>
      <w:r w:rsidR="002243D0">
        <w:t>’</w:t>
      </w:r>
      <w:r>
        <w:t xml:space="preserve">Reclaiming Our Time’: Black Women, Resistance, and Rising Inequality.” </w:t>
      </w:r>
      <w:r w:rsidRPr="00F81AF1">
        <w:rPr>
          <w:i/>
        </w:rPr>
        <w:t>Gender &amp; Society</w:t>
      </w:r>
      <w:r>
        <w:t xml:space="preserve"> </w:t>
      </w:r>
      <w:r w:rsidR="00F87082">
        <w:t xml:space="preserve">33 (3): 345-362, </w:t>
      </w:r>
      <w:r>
        <w:t>2019</w:t>
      </w:r>
    </w:p>
    <w:p w14:paraId="7B3FBD8A" w14:textId="77777777" w:rsidR="004E44FB" w:rsidRDefault="004E44FB" w:rsidP="004E44FB"/>
    <w:p w14:paraId="131CE29F" w14:textId="1CAB9E4C" w:rsidR="004B6119" w:rsidRDefault="004B6119" w:rsidP="0016675F">
      <w:r>
        <w:t xml:space="preserve">Adia Harvey Wingfield. “Views from the Other Side: Black Professionals’ Perceptions of Diversity Management.” In </w:t>
      </w:r>
      <w:r w:rsidRPr="004B6119">
        <w:rPr>
          <w:i/>
        </w:rPr>
        <w:t>Race, Work, and Leadership in the 21</w:t>
      </w:r>
      <w:r w:rsidRPr="004B6119">
        <w:rPr>
          <w:i/>
          <w:vertAlign w:val="superscript"/>
        </w:rPr>
        <w:t>st</w:t>
      </w:r>
      <w:r w:rsidRPr="004B6119">
        <w:rPr>
          <w:i/>
        </w:rPr>
        <w:t xml:space="preserve"> Century</w:t>
      </w:r>
      <w:r>
        <w:t xml:space="preserve">, </w:t>
      </w:r>
      <w:r w:rsidR="00370F5A">
        <w:t xml:space="preserve">Pp. 173-188. </w:t>
      </w:r>
      <w:proofErr w:type="spellStart"/>
      <w:r w:rsidR="00370F5A">
        <w:t>E</w:t>
      </w:r>
      <w:r>
        <w:t>ds</w:t>
      </w:r>
      <w:proofErr w:type="spellEnd"/>
      <w:r>
        <w:t xml:space="preserve"> Laura Morgan Roberts and David Thomas. Cambridge, M</w:t>
      </w:r>
      <w:r w:rsidR="00370F5A">
        <w:t>A: Harvard Business Publishing</w:t>
      </w:r>
      <w:r w:rsidR="00EB7F04">
        <w:t>, 2019</w:t>
      </w:r>
      <w:r>
        <w:t xml:space="preserve"> </w:t>
      </w:r>
    </w:p>
    <w:p w14:paraId="562EAE20" w14:textId="77777777" w:rsidR="004B6119" w:rsidRDefault="004B6119" w:rsidP="0016675F"/>
    <w:p w14:paraId="4C501CB1" w14:textId="3EB59230" w:rsidR="0016675F" w:rsidRDefault="0016675F" w:rsidP="0016675F">
      <w:r>
        <w:t xml:space="preserve">Adia Harvey Wingfield. “School Daze: Patricia Hill Collins, a College Classroom, and a New Sociology of Race.” In </w:t>
      </w:r>
      <w:r w:rsidRPr="0016675F">
        <w:rPr>
          <w:i/>
        </w:rPr>
        <w:t>The Black Sociologist</w:t>
      </w:r>
      <w:r w:rsidR="004B6119">
        <w:t xml:space="preserve">, </w:t>
      </w:r>
      <w:r w:rsidR="00620C18">
        <w:t xml:space="preserve">Pp. </w:t>
      </w:r>
      <w:r w:rsidR="00AD435B">
        <w:t>101-112. E</w:t>
      </w:r>
      <w:r w:rsidR="004B6119">
        <w:t>d</w:t>
      </w:r>
      <w:r w:rsidR="00AD435B">
        <w:t>.</w:t>
      </w:r>
      <w:r w:rsidR="004B6119">
        <w:t xml:space="preserve"> Marcus Anthony Hunter.</w:t>
      </w:r>
      <w:r>
        <w:t xml:space="preserve"> </w:t>
      </w:r>
      <w:r w:rsidR="004B6119">
        <w:t xml:space="preserve">New York: Routledge, </w:t>
      </w:r>
      <w:r>
        <w:t>2018.</w:t>
      </w:r>
    </w:p>
    <w:p w14:paraId="3869828D" w14:textId="77777777" w:rsidR="0016675F" w:rsidRDefault="0016675F" w:rsidP="00EF1DB1">
      <w:pPr>
        <w:rPr>
          <w:b/>
        </w:rPr>
      </w:pPr>
    </w:p>
    <w:p w14:paraId="69185382" w14:textId="728EA217" w:rsidR="00EF1DB1" w:rsidRDefault="00EF1DB1" w:rsidP="00EF1DB1">
      <w:r w:rsidRPr="00C5311A">
        <w:rPr>
          <w:b/>
        </w:rPr>
        <w:t>Koji Chavez</w:t>
      </w:r>
      <w:r>
        <w:t xml:space="preserve"> and Adia Harvey Wingfield. “Racializing Gendered Interactions.” </w:t>
      </w:r>
      <w:r w:rsidRPr="00EF1DB1">
        <w:rPr>
          <w:i/>
        </w:rPr>
        <w:t>Handbook of the Sociology of Gender</w:t>
      </w:r>
      <w:r>
        <w:t xml:space="preserve">. </w:t>
      </w:r>
      <w:r w:rsidR="001532E7">
        <w:t xml:space="preserve">Pp. 185-197. </w:t>
      </w:r>
      <w:r>
        <w:t xml:space="preserve">Eds. Barbara </w:t>
      </w:r>
      <w:proofErr w:type="spellStart"/>
      <w:r>
        <w:t>Risma</w:t>
      </w:r>
      <w:r w:rsidR="0039007B">
        <w:t>n</w:t>
      </w:r>
      <w:proofErr w:type="spellEnd"/>
      <w:r>
        <w:t xml:space="preserve">, Carissa </w:t>
      </w:r>
      <w:proofErr w:type="spellStart"/>
      <w:r>
        <w:t>Froyum</w:t>
      </w:r>
      <w:proofErr w:type="spellEnd"/>
      <w:r>
        <w:t xml:space="preserve">, and William Scarborough. </w:t>
      </w:r>
      <w:r w:rsidR="004B6119">
        <w:t xml:space="preserve">New York: Springer, </w:t>
      </w:r>
      <w:r w:rsidR="00F40A53">
        <w:t>2018</w:t>
      </w:r>
      <w:r>
        <w:t>.</w:t>
      </w:r>
    </w:p>
    <w:p w14:paraId="51346B0C" w14:textId="77777777" w:rsidR="00B04C9D" w:rsidRDefault="00B04C9D" w:rsidP="00B04C9D"/>
    <w:p w14:paraId="62FB942F" w14:textId="77777777" w:rsidR="00B04C9D" w:rsidRDefault="00B04C9D" w:rsidP="00B04C9D">
      <w:r>
        <w:t xml:space="preserve">Adia Harvey Wingfield, Elizabeth </w:t>
      </w:r>
      <w:proofErr w:type="spellStart"/>
      <w:r>
        <w:t>Hordge</w:t>
      </w:r>
      <w:proofErr w:type="spellEnd"/>
      <w:r>
        <w:t>-Freeman,</w:t>
      </w:r>
      <w:r w:rsidRPr="00B254B9">
        <w:t xml:space="preserve"> </w:t>
      </w:r>
      <w:r>
        <w:t>and Lynn Smith-</w:t>
      </w:r>
      <w:proofErr w:type="spellStart"/>
      <w:r>
        <w:t>Lovin</w:t>
      </w:r>
      <w:proofErr w:type="spellEnd"/>
      <w:r>
        <w:t xml:space="preserve">. “Does the </w:t>
      </w:r>
    </w:p>
    <w:p w14:paraId="6870AD55" w14:textId="77777777" w:rsidR="00B04C9D" w:rsidRDefault="00B04C9D" w:rsidP="00B04C9D">
      <w:r>
        <w:lastRenderedPageBreak/>
        <w:t xml:space="preserve">Job Matter? Diversity Work and Racialized Stress.” Pp. 197-215. </w:t>
      </w:r>
      <w:r w:rsidRPr="004E6382">
        <w:rPr>
          <w:i/>
        </w:rPr>
        <w:t>Research in the Sociology of Work</w:t>
      </w:r>
      <w:r>
        <w:t xml:space="preserve"> 32, 2018. </w:t>
      </w:r>
    </w:p>
    <w:p w14:paraId="65489790" w14:textId="77777777" w:rsidR="00EF1DB1" w:rsidRDefault="00EF1DB1" w:rsidP="00903806"/>
    <w:p w14:paraId="4BCD3D52" w14:textId="6D47403F" w:rsidR="00843CAA" w:rsidRDefault="00843CAA" w:rsidP="00843CAA">
      <w:r>
        <w:t xml:space="preserve">Adia Harvey Wingfield, “Nurses Care, Doctors Cure: The Racial Construction of Work for Black Men in Gendered Occupations.” </w:t>
      </w:r>
      <w:proofErr w:type="spellStart"/>
      <w:r w:rsidRPr="002B1E6F">
        <w:rPr>
          <w:i/>
        </w:rPr>
        <w:t>Medicina</w:t>
      </w:r>
      <w:proofErr w:type="spellEnd"/>
      <w:r w:rsidRPr="002B1E6F">
        <w:rPr>
          <w:i/>
        </w:rPr>
        <w:t xml:space="preserve"> </w:t>
      </w:r>
      <w:proofErr w:type="spellStart"/>
      <w:r w:rsidRPr="002B1E6F">
        <w:rPr>
          <w:i/>
        </w:rPr>
        <w:t>Nei</w:t>
      </w:r>
      <w:proofErr w:type="spellEnd"/>
      <w:r w:rsidRPr="002B1E6F">
        <w:rPr>
          <w:i/>
        </w:rPr>
        <w:t xml:space="preserve"> </w:t>
      </w:r>
      <w:proofErr w:type="spellStart"/>
      <w:r w:rsidRPr="002B1E6F">
        <w:rPr>
          <w:i/>
        </w:rPr>
        <w:t>Secoli</w:t>
      </w:r>
      <w:proofErr w:type="spellEnd"/>
      <w:r>
        <w:t xml:space="preserve"> (2018): 133-153.</w:t>
      </w:r>
    </w:p>
    <w:p w14:paraId="105017FE" w14:textId="77777777" w:rsidR="00685B8C" w:rsidRDefault="00685B8C" w:rsidP="00C02E53"/>
    <w:p w14:paraId="73C965B7" w14:textId="5DCA22A6" w:rsidR="00685B8C" w:rsidRPr="008B1B01" w:rsidRDefault="00685B8C" w:rsidP="00685B8C">
      <w:r>
        <w:t xml:space="preserve">Adia Harvey Wingfield, “Legal Outsiders, Strategic Toughness: Racial Frames and </w:t>
      </w:r>
      <w:proofErr w:type="spellStart"/>
      <w:r>
        <w:t>Counterframes</w:t>
      </w:r>
      <w:proofErr w:type="spellEnd"/>
      <w:r>
        <w:t xml:space="preserve"> in the Legal Profession.” Pp. 68-82. In </w:t>
      </w:r>
      <w:r w:rsidRPr="00284241">
        <w:rPr>
          <w:i/>
        </w:rPr>
        <w:t>Systemic Racism: Making Liberty, Justice, and Democracy Real</w:t>
      </w:r>
      <w:r>
        <w:rPr>
          <w:i/>
        </w:rPr>
        <w:t>,</w:t>
      </w:r>
      <w:r>
        <w:t xml:space="preserve"> eds. Ruth Thompson-Miller and Kimberly </w:t>
      </w:r>
      <w:proofErr w:type="spellStart"/>
      <w:r>
        <w:t>Ducey</w:t>
      </w:r>
      <w:proofErr w:type="spellEnd"/>
      <w:r>
        <w:t>. Palgrave McMillan Press, 2017.</w:t>
      </w:r>
    </w:p>
    <w:p w14:paraId="7A3D0221" w14:textId="77777777" w:rsidR="00D17776" w:rsidRDefault="00D17776" w:rsidP="00C02E53"/>
    <w:p w14:paraId="5B7D8AA7" w14:textId="2861243C" w:rsidR="00D17776" w:rsidRDefault="00D17776" w:rsidP="00D17776">
      <w:r>
        <w:t>Adia Harvey Wingfield, “</w:t>
      </w:r>
      <w:r w:rsidR="007622E2">
        <w:t>’</w:t>
      </w:r>
      <w:r>
        <w:t>Separating the Women from the Girls</w:t>
      </w:r>
      <w:r w:rsidR="007622E2">
        <w:t>’</w:t>
      </w:r>
      <w:r>
        <w:t xml:space="preserve">: Black Professional Men’s Perceptions of Women Colleagues.” Pp. 48-62. In </w:t>
      </w:r>
      <w:r w:rsidRPr="002B3816">
        <w:rPr>
          <w:i/>
        </w:rPr>
        <w:t>Gender (In)Equality: Stalled Revolutions and Shiftin</w:t>
      </w:r>
      <w:r>
        <w:rPr>
          <w:i/>
        </w:rPr>
        <w:t>g</w:t>
      </w:r>
      <w:r w:rsidRPr="002B3816">
        <w:rPr>
          <w:i/>
        </w:rPr>
        <w:t xml:space="preserve"> Terrains in the 21</w:t>
      </w:r>
      <w:r w:rsidRPr="002B3816">
        <w:rPr>
          <w:i/>
          <w:vertAlign w:val="superscript"/>
        </w:rPr>
        <w:t>st</w:t>
      </w:r>
      <w:r w:rsidRPr="002B3816">
        <w:rPr>
          <w:i/>
        </w:rPr>
        <w:t xml:space="preserve"> Century</w:t>
      </w:r>
      <w:r>
        <w:t xml:space="preserve">, eds. Shannon Davis, Sarah Winslow, and David </w:t>
      </w:r>
      <w:proofErr w:type="spellStart"/>
      <w:r>
        <w:t>Maume</w:t>
      </w:r>
      <w:proofErr w:type="spellEnd"/>
      <w:r>
        <w:t>. Berkeley: University of California Press, 2017.</w:t>
      </w:r>
    </w:p>
    <w:p w14:paraId="173F8CD5" w14:textId="77777777" w:rsidR="00525753" w:rsidRDefault="00525753" w:rsidP="00903806"/>
    <w:p w14:paraId="3A206955" w14:textId="35676B93" w:rsidR="00525753" w:rsidRDefault="00472DF1" w:rsidP="00525753">
      <w:r>
        <w:t>Ruth</w:t>
      </w:r>
      <w:r w:rsidR="007F5A0A">
        <w:t xml:space="preserve"> </w:t>
      </w:r>
      <w:proofErr w:type="spellStart"/>
      <w:r w:rsidR="007F5A0A">
        <w:t>Zambrana</w:t>
      </w:r>
      <w:proofErr w:type="spellEnd"/>
      <w:r w:rsidR="007F5A0A">
        <w:t xml:space="preserve">, Adia Harvey Wingfield, Lisa M. </w:t>
      </w:r>
      <w:proofErr w:type="spellStart"/>
      <w:r w:rsidR="007F5A0A">
        <w:t>Lapeyrouse</w:t>
      </w:r>
      <w:proofErr w:type="spellEnd"/>
      <w:r w:rsidR="007F5A0A">
        <w:t xml:space="preserve">, Brianna A. Davila, </w:t>
      </w:r>
      <w:proofErr w:type="spellStart"/>
      <w:r w:rsidR="007F5A0A">
        <w:t>Tangere</w:t>
      </w:r>
      <w:proofErr w:type="spellEnd"/>
      <w:r w:rsidR="007F5A0A">
        <w:t xml:space="preserve"> L. Hoagland, and Robert </w:t>
      </w:r>
      <w:proofErr w:type="spellStart"/>
      <w:r w:rsidR="007F5A0A">
        <w:t>Burciaga</w:t>
      </w:r>
      <w:proofErr w:type="spellEnd"/>
      <w:r w:rsidR="007F5A0A">
        <w:t xml:space="preserve"> Valdez</w:t>
      </w:r>
      <w:r w:rsidR="002111BE">
        <w:t xml:space="preserve">, </w:t>
      </w:r>
      <w:r w:rsidR="00525753">
        <w:t>“Subtle and Intangible: Faculty Voices and Perceptions of Invisible Discriminatory P</w:t>
      </w:r>
      <w:r>
        <w:t xml:space="preserve">ractices in Predominantly White </w:t>
      </w:r>
      <w:r w:rsidR="00525753">
        <w:t xml:space="preserve">Institutions.” </w:t>
      </w:r>
      <w:r w:rsidR="00525753" w:rsidRPr="00525753">
        <w:rPr>
          <w:i/>
        </w:rPr>
        <w:t>Sociological Inquiry</w:t>
      </w:r>
      <w:r w:rsidR="005B72A2">
        <w:t xml:space="preserve"> 87: 2 (2017): 207-232.</w:t>
      </w:r>
    </w:p>
    <w:p w14:paraId="0875BFEB" w14:textId="77777777" w:rsidR="00525753" w:rsidRDefault="00525753" w:rsidP="00525753"/>
    <w:p w14:paraId="1C75E2D1" w14:textId="597238CA" w:rsidR="008E6B10" w:rsidRDefault="00472DF1" w:rsidP="008E6B10">
      <w:r>
        <w:t xml:space="preserve">Adia </w:t>
      </w:r>
      <w:r w:rsidR="007F5A0A">
        <w:t>Harvey Wingfield</w:t>
      </w:r>
      <w:r w:rsidR="008E6B10">
        <w:t xml:space="preserve"> and </w:t>
      </w:r>
      <w:proofErr w:type="spellStart"/>
      <w:r w:rsidR="008E6B10" w:rsidRPr="007F1D43">
        <w:rPr>
          <w:b/>
        </w:rPr>
        <w:t>Taura</w:t>
      </w:r>
      <w:proofErr w:type="spellEnd"/>
      <w:r w:rsidR="008E6B10" w:rsidRPr="007F1D43">
        <w:rPr>
          <w:b/>
        </w:rPr>
        <w:t xml:space="preserve"> Taylor</w:t>
      </w:r>
      <w:r>
        <w:t>,</w:t>
      </w:r>
      <w:r w:rsidR="008E6B10">
        <w:t xml:space="preserve"> “Race, Gender, and Class in the </w:t>
      </w:r>
      <w:r>
        <w:t>E</w:t>
      </w:r>
      <w:r w:rsidR="008E6B10">
        <w:t xml:space="preserve">ntrepreneurial Process: Intersectional </w:t>
      </w:r>
      <w:proofErr w:type="spellStart"/>
      <w:r w:rsidR="008E6B10">
        <w:t>Counterframes</w:t>
      </w:r>
      <w:proofErr w:type="spellEnd"/>
      <w:r w:rsidR="008E6B10">
        <w:t xml:space="preserve"> and Black Business Owners.” </w:t>
      </w:r>
      <w:r w:rsidR="008E6B10" w:rsidRPr="001F6919">
        <w:rPr>
          <w:i/>
        </w:rPr>
        <w:t>Ethnic and Racial Studies</w:t>
      </w:r>
      <w:r w:rsidR="006F609D">
        <w:t xml:space="preserve"> </w:t>
      </w:r>
      <w:r w:rsidR="008E6B10">
        <w:t>39</w:t>
      </w:r>
      <w:r w:rsidR="009D3EC2">
        <w:t xml:space="preserve"> </w:t>
      </w:r>
      <w:r>
        <w:t xml:space="preserve">(2016): </w:t>
      </w:r>
      <w:r w:rsidR="008E6B10">
        <w:t>1698-1718.</w:t>
      </w:r>
    </w:p>
    <w:p w14:paraId="718B3547" w14:textId="77777777" w:rsidR="008E6B10" w:rsidRDefault="008E6B10" w:rsidP="008E6B10"/>
    <w:p w14:paraId="0D9670DD" w14:textId="17C46EAC" w:rsidR="009A754E" w:rsidRDefault="00472DF1" w:rsidP="009A754E">
      <w:r>
        <w:t xml:space="preserve">Adia </w:t>
      </w:r>
      <w:r w:rsidR="007F5A0A">
        <w:t>Harvey Wingfield</w:t>
      </w:r>
      <w:r w:rsidR="00BB7621">
        <w:t xml:space="preserve"> and </w:t>
      </w:r>
      <w:proofErr w:type="spellStart"/>
      <w:r w:rsidR="00BB7621" w:rsidRPr="00845CB2">
        <w:rPr>
          <w:b/>
        </w:rPr>
        <w:t>Taura</w:t>
      </w:r>
      <w:proofErr w:type="spellEnd"/>
      <w:r w:rsidR="00BB7621" w:rsidRPr="00845CB2">
        <w:rPr>
          <w:b/>
        </w:rPr>
        <w:t xml:space="preserve"> Taylor</w:t>
      </w:r>
      <w:r>
        <w:t>,</w:t>
      </w:r>
      <w:r w:rsidR="00BB7621">
        <w:t xml:space="preserve"> “Entrepreneurship as Empowerment: </w:t>
      </w:r>
    </w:p>
    <w:p w14:paraId="697347B3" w14:textId="0DF3ED53" w:rsidR="009A754E" w:rsidRDefault="00BB7621" w:rsidP="009A754E">
      <w:r>
        <w:t xml:space="preserve">Agency, </w:t>
      </w:r>
      <w:proofErr w:type="spellStart"/>
      <w:r>
        <w:t>Counterframing</w:t>
      </w:r>
      <w:proofErr w:type="spellEnd"/>
      <w:r>
        <w:t xml:space="preserve">, and Black Business Owners’ Decision Making.” </w:t>
      </w:r>
      <w:r w:rsidR="00472DF1">
        <w:t>Pp. 21-36 i</w:t>
      </w:r>
      <w:r>
        <w:t xml:space="preserve">n </w:t>
      </w:r>
    </w:p>
    <w:p w14:paraId="4F8AC5A9" w14:textId="4D35CEAD" w:rsidR="00BB7621" w:rsidRDefault="00BB7621" w:rsidP="009A754E">
      <w:r w:rsidRPr="009B555B">
        <w:rPr>
          <w:i/>
        </w:rPr>
        <w:t>Racism: Global Perspectives, Coping Strategies, and Social Implications</w:t>
      </w:r>
      <w:r w:rsidR="00472DF1">
        <w:t>, e</w:t>
      </w:r>
      <w:r w:rsidR="009A754E">
        <w:t>d.</w:t>
      </w:r>
      <w:r w:rsidR="00472DF1">
        <w:t xml:space="preserve"> </w:t>
      </w:r>
      <w:r w:rsidR="009A754E">
        <w:t xml:space="preserve">Tracey Lowell. </w:t>
      </w:r>
      <w:proofErr w:type="spellStart"/>
      <w:r>
        <w:t>Hauppa</w:t>
      </w:r>
      <w:r w:rsidR="00472DF1">
        <w:t>ge</w:t>
      </w:r>
      <w:proofErr w:type="spellEnd"/>
      <w:r w:rsidR="00472DF1">
        <w:t>, NY: Nova Science Publishers, 2014.</w:t>
      </w:r>
    </w:p>
    <w:p w14:paraId="4269E36A" w14:textId="77777777" w:rsidR="003B0C17" w:rsidRDefault="003B0C17" w:rsidP="00472DF1"/>
    <w:p w14:paraId="67BC6B36" w14:textId="66355780" w:rsidR="003B0C17" w:rsidRPr="00472DF1" w:rsidRDefault="00472DF1" w:rsidP="003B0C17">
      <w:pPr>
        <w:rPr>
          <w:i/>
        </w:rPr>
      </w:pPr>
      <w:r>
        <w:t>Adia Harvey Wingfield</w:t>
      </w:r>
      <w:r w:rsidR="003B0C17">
        <w:t xml:space="preserve"> an</w:t>
      </w:r>
      <w:r>
        <w:t>d John Harvey Wingfield,</w:t>
      </w:r>
      <w:r w:rsidR="003B0C17">
        <w:t xml:space="preserve"> “When Visibility Hurts and Helps: Assessing Intersections of Race and Gender in Shaping Black Professional Men’s </w:t>
      </w:r>
      <w:r>
        <w:t>E</w:t>
      </w:r>
      <w:r w:rsidR="003B0C17">
        <w:t xml:space="preserve">xperiences with Tokenism.” </w:t>
      </w:r>
      <w:r w:rsidR="003B0C17" w:rsidRPr="006B090A">
        <w:rPr>
          <w:i/>
        </w:rPr>
        <w:t>Cultural Diversity and Ethnic Minority Psychology</w:t>
      </w:r>
      <w:r w:rsidR="003B0C17">
        <w:t xml:space="preserve"> 20</w:t>
      </w:r>
      <w:r>
        <w:t>:4</w:t>
      </w:r>
      <w:r w:rsidR="003B0C17">
        <w:t xml:space="preserve"> (</w:t>
      </w:r>
      <w:r>
        <w:t>201</w:t>
      </w:r>
      <w:r w:rsidR="003B0C17">
        <w:t>4): 483-490.</w:t>
      </w:r>
    </w:p>
    <w:p w14:paraId="604BCFE4" w14:textId="77777777" w:rsidR="007253CB" w:rsidRDefault="007253CB" w:rsidP="00AF072C"/>
    <w:p w14:paraId="0C936DA3" w14:textId="53990545" w:rsidR="002C324B" w:rsidRPr="006B090A" w:rsidRDefault="00472DF1" w:rsidP="002C324B">
      <w:r>
        <w:t>Adia Harvey Wingfield</w:t>
      </w:r>
      <w:r w:rsidR="002C324B">
        <w:t xml:space="preserve"> and </w:t>
      </w:r>
      <w:proofErr w:type="spellStart"/>
      <w:r w:rsidR="002C324B" w:rsidRPr="00EA3E20">
        <w:rPr>
          <w:b/>
        </w:rPr>
        <w:t>Ranell</w:t>
      </w:r>
      <w:proofErr w:type="spellEnd"/>
      <w:r w:rsidR="002C324B" w:rsidRPr="00EA3E20">
        <w:rPr>
          <w:b/>
        </w:rPr>
        <w:t xml:space="preserve"> Myles</w:t>
      </w:r>
      <w:r w:rsidR="007F5A0A">
        <w:t>,</w:t>
      </w:r>
      <w:r w:rsidR="002C324B">
        <w:t xml:space="preserve"> “Still a Man’s World? Reconsidering Men Who Do ‘Women’s Work.’” </w:t>
      </w:r>
      <w:r w:rsidR="002C324B" w:rsidRPr="00AA0207">
        <w:rPr>
          <w:i/>
        </w:rPr>
        <w:t>Sociology Compass</w:t>
      </w:r>
      <w:r w:rsidR="002C324B">
        <w:t xml:space="preserve"> 8 (</w:t>
      </w:r>
      <w:r>
        <w:t>2014</w:t>
      </w:r>
      <w:r w:rsidR="002C324B">
        <w:t>): 1206-1215.</w:t>
      </w:r>
    </w:p>
    <w:p w14:paraId="0EE1C947" w14:textId="77777777" w:rsidR="002C324B" w:rsidRDefault="002C324B" w:rsidP="002C324B"/>
    <w:p w14:paraId="599ABA8D" w14:textId="0F28B386" w:rsidR="007253CB" w:rsidRDefault="007F5A0A" w:rsidP="007253CB">
      <w:r>
        <w:t xml:space="preserve">Adia </w:t>
      </w:r>
      <w:r w:rsidR="007253CB">
        <w:t>Harvey Wingfield</w:t>
      </w:r>
      <w:r>
        <w:t>,</w:t>
      </w:r>
      <w:r w:rsidR="007253CB">
        <w:t xml:space="preserve"> “Crossing the Color Line: Black Professional Men’s Development of Interracial Social Networks.” </w:t>
      </w:r>
      <w:r w:rsidR="007253CB" w:rsidRPr="00C10772">
        <w:rPr>
          <w:i/>
        </w:rPr>
        <w:t>Societies</w:t>
      </w:r>
      <w:r w:rsidR="007253CB">
        <w:rPr>
          <w:i/>
        </w:rPr>
        <w:t xml:space="preserve"> </w:t>
      </w:r>
      <w:r w:rsidR="007253CB">
        <w:t>4</w:t>
      </w:r>
      <w:r>
        <w:t xml:space="preserve"> (2014)</w:t>
      </w:r>
      <w:r w:rsidR="007253CB">
        <w:t>: 240-255.</w:t>
      </w:r>
    </w:p>
    <w:p w14:paraId="3C0F1FFD" w14:textId="77777777" w:rsidR="00AF072C" w:rsidRDefault="00AF072C" w:rsidP="00AF072C"/>
    <w:p w14:paraId="64464C09" w14:textId="4A76163D" w:rsidR="00977917" w:rsidRDefault="007F5A0A" w:rsidP="00A36877">
      <w:r>
        <w:t>Adia Harvey Wingfield</w:t>
      </w:r>
      <w:r w:rsidR="00A36877">
        <w:t xml:space="preserve"> and </w:t>
      </w:r>
      <w:r w:rsidR="00A36877" w:rsidRPr="00845CB2">
        <w:rPr>
          <w:b/>
        </w:rPr>
        <w:t xml:space="preserve">Renee </w:t>
      </w:r>
      <w:proofErr w:type="spellStart"/>
      <w:r w:rsidR="00977917" w:rsidRPr="00845CB2">
        <w:rPr>
          <w:b/>
        </w:rPr>
        <w:t>Skeete</w:t>
      </w:r>
      <w:proofErr w:type="spellEnd"/>
      <w:r w:rsidR="00977917" w:rsidRPr="00845CB2">
        <w:rPr>
          <w:b/>
        </w:rPr>
        <w:t xml:space="preserve"> </w:t>
      </w:r>
      <w:r w:rsidR="00A36877" w:rsidRPr="00845CB2">
        <w:rPr>
          <w:b/>
        </w:rPr>
        <w:t>Alston</w:t>
      </w:r>
      <w:r>
        <w:t>,</w:t>
      </w:r>
      <w:r w:rsidR="00A36877">
        <w:t xml:space="preserve"> “Maintaining Hierarchies in </w:t>
      </w:r>
    </w:p>
    <w:p w14:paraId="1299B5D6" w14:textId="77777777" w:rsidR="00200561" w:rsidRDefault="00A36877" w:rsidP="00200561">
      <w:pPr>
        <w:rPr>
          <w:i/>
        </w:rPr>
      </w:pPr>
      <w:r>
        <w:t xml:space="preserve">Predominantly White Organizations: A Theory of Racial </w:t>
      </w:r>
      <w:r w:rsidR="00C25698">
        <w:t>Tasks</w:t>
      </w:r>
      <w:r>
        <w:t xml:space="preserve">.” </w:t>
      </w:r>
      <w:r w:rsidRPr="006D13A4">
        <w:rPr>
          <w:i/>
        </w:rPr>
        <w:t>American Behavioral Scientist</w:t>
      </w:r>
      <w:r w:rsidR="00977917">
        <w:t xml:space="preserve"> 58</w:t>
      </w:r>
      <w:r w:rsidR="007F5A0A">
        <w:t xml:space="preserve"> (2014)</w:t>
      </w:r>
      <w:r w:rsidR="00977917">
        <w:t>: 274-287.</w:t>
      </w:r>
    </w:p>
    <w:p w14:paraId="1171C948" w14:textId="5B40C8FA" w:rsidR="00697EC6" w:rsidRPr="00200561" w:rsidRDefault="00697EC6" w:rsidP="00200561">
      <w:pPr>
        <w:pStyle w:val="ListParagraph"/>
        <w:numPr>
          <w:ilvl w:val="0"/>
          <w:numId w:val="12"/>
        </w:numPr>
        <w:rPr>
          <w:i/>
        </w:rPr>
      </w:pPr>
      <w:r>
        <w:lastRenderedPageBreak/>
        <w:t xml:space="preserve">Reprinted in </w:t>
      </w:r>
      <w:r w:rsidRPr="00200561">
        <w:rPr>
          <w:i/>
        </w:rPr>
        <w:t>Invisible Labor</w:t>
      </w:r>
      <w:r w:rsidR="00BE00C0" w:rsidRPr="00200561">
        <w:rPr>
          <w:i/>
        </w:rPr>
        <w:t>: Hidden Work in the Contemporary World</w:t>
      </w:r>
      <w:r w:rsidR="00200561">
        <w:t>. E</w:t>
      </w:r>
      <w:r>
        <w:t xml:space="preserve">ds. </w:t>
      </w:r>
      <w:r w:rsidR="004944D3">
        <w:t>Marion Cra</w:t>
      </w:r>
      <w:r w:rsidR="00202EA6">
        <w:t>in</w:t>
      </w:r>
      <w:r w:rsidR="004944D3">
        <w:t xml:space="preserve">, Winnie Poster, and Miriam Cherry. Berkeley: </w:t>
      </w:r>
      <w:r w:rsidR="00BE00C0">
        <w:t>University of California Press, 2</w:t>
      </w:r>
      <w:r w:rsidR="004944D3">
        <w:t>01</w:t>
      </w:r>
      <w:r w:rsidR="001B7FA7">
        <w:t>6</w:t>
      </w:r>
      <w:r w:rsidR="004944D3">
        <w:t>.</w:t>
      </w:r>
    </w:p>
    <w:p w14:paraId="5C8B40A5" w14:textId="77777777" w:rsidR="00A36877" w:rsidRDefault="00A36877" w:rsidP="00A36877">
      <w:pPr>
        <w:rPr>
          <w:b/>
          <w:u w:val="single"/>
        </w:rPr>
      </w:pPr>
    </w:p>
    <w:p w14:paraId="6CF60BFD" w14:textId="408103F0" w:rsidR="008A42FB" w:rsidRDefault="007F5A0A" w:rsidP="008A42FB">
      <w:r w:rsidRPr="00CD0D79">
        <w:rPr>
          <w:b/>
        </w:rPr>
        <w:t>Brandon</w:t>
      </w:r>
      <w:r>
        <w:t xml:space="preserve"> </w:t>
      </w:r>
      <w:r>
        <w:rPr>
          <w:b/>
        </w:rPr>
        <w:t>Jackson</w:t>
      </w:r>
      <w:r w:rsidR="008A42FB" w:rsidRPr="00CD0D79">
        <w:rPr>
          <w:b/>
        </w:rPr>
        <w:t xml:space="preserve"> </w:t>
      </w:r>
      <w:r>
        <w:t>and Adia Harvey Wingfield,</w:t>
      </w:r>
      <w:r w:rsidR="008A42FB">
        <w:t xml:space="preserve"> “Getting Angry to Get Ahead: Black College Men, Emotional Performance, and Encouraging Racial Respectability.” </w:t>
      </w:r>
      <w:r w:rsidR="008A42FB" w:rsidRPr="008A42FB">
        <w:rPr>
          <w:i/>
        </w:rPr>
        <w:t>Symbolic Interaction</w:t>
      </w:r>
      <w:r>
        <w:t xml:space="preserve"> 36:3</w:t>
      </w:r>
      <w:r w:rsidRPr="007F5A0A">
        <w:t xml:space="preserve"> </w:t>
      </w:r>
      <w:r>
        <w:t>(2013)</w:t>
      </w:r>
      <w:r w:rsidR="00B24CCA">
        <w:t>: 275-292</w:t>
      </w:r>
      <w:r w:rsidR="008A42FB">
        <w:t>.</w:t>
      </w:r>
    </w:p>
    <w:p w14:paraId="3636D196" w14:textId="77777777" w:rsidR="008A42FB" w:rsidRDefault="008A42FB" w:rsidP="008A42FB"/>
    <w:p w14:paraId="6C4CCF25" w14:textId="3044AC3B" w:rsidR="00025472" w:rsidRPr="00025472" w:rsidRDefault="00025472" w:rsidP="00025472">
      <w:pPr>
        <w:rPr>
          <w:i/>
        </w:rPr>
      </w:pPr>
      <w:r>
        <w:t xml:space="preserve">Adia Harvey Wingfield and </w:t>
      </w:r>
      <w:r w:rsidRPr="00845CB2">
        <w:rPr>
          <w:b/>
        </w:rPr>
        <w:t>Renee Alston</w:t>
      </w:r>
      <w:r>
        <w:t xml:space="preserve">. “Feeling Rules.” Pp. 276-277 in </w:t>
      </w:r>
      <w:r w:rsidRPr="00B82904">
        <w:rPr>
          <w:i/>
        </w:rPr>
        <w:t>Sociology of Work</w:t>
      </w:r>
      <w:r>
        <w:rPr>
          <w:i/>
        </w:rPr>
        <w:t>: An Encyclopedia</w:t>
      </w:r>
      <w:r>
        <w:t xml:space="preserve">. Ed. Vickie Smith. Thousand Oaks, CA: Sage Publications, 2013.  </w:t>
      </w:r>
    </w:p>
    <w:p w14:paraId="59B3B3C7" w14:textId="77777777" w:rsidR="00025472" w:rsidRPr="00B00E28" w:rsidRDefault="00025472" w:rsidP="00025472">
      <w:pPr>
        <w:rPr>
          <w:i/>
        </w:rPr>
      </w:pPr>
    </w:p>
    <w:p w14:paraId="2CF17B64" w14:textId="5A0200DB" w:rsidR="0093112A" w:rsidRDefault="0093112A" w:rsidP="0093112A">
      <w:r>
        <w:t xml:space="preserve">Griff </w:t>
      </w:r>
      <w:r w:rsidR="007F5A0A">
        <w:t xml:space="preserve">Tester and Adia Harvey Wingfield, </w:t>
      </w:r>
      <w:r>
        <w:t xml:space="preserve">“Moving Past Picket Fences: The Meaning of Home for Public Housing Residents.” </w:t>
      </w:r>
      <w:r w:rsidRPr="0093112A">
        <w:rPr>
          <w:i/>
        </w:rPr>
        <w:t>Sociological Forum</w:t>
      </w:r>
      <w:r w:rsidR="00A44399">
        <w:rPr>
          <w:i/>
        </w:rPr>
        <w:t xml:space="preserve"> </w:t>
      </w:r>
      <w:r w:rsidR="00A44399" w:rsidRPr="00A44399">
        <w:t>28</w:t>
      </w:r>
      <w:r w:rsidR="007F5A0A">
        <w:t xml:space="preserve"> :1 (2013)</w:t>
      </w:r>
      <w:r w:rsidR="00936454">
        <w:t>: 70-84</w:t>
      </w:r>
      <w:r>
        <w:t>.</w:t>
      </w:r>
    </w:p>
    <w:p w14:paraId="471770B6" w14:textId="77777777" w:rsidR="006307DD" w:rsidRDefault="006307DD" w:rsidP="006307DD"/>
    <w:p w14:paraId="5BBBE615" w14:textId="405D67CC" w:rsidR="0075056B" w:rsidRPr="0075056B" w:rsidRDefault="007F5A0A" w:rsidP="0075056B">
      <w:pPr>
        <w:pStyle w:val="Title"/>
        <w:spacing w:before="0" w:after="0"/>
        <w:jc w:val="left"/>
        <w:outlineLvl w:val="9"/>
        <w:rPr>
          <w:rFonts w:ascii="Times New Roman" w:hAnsi="Times New Roman"/>
          <w:b w:val="0"/>
          <w:sz w:val="24"/>
          <w:szCs w:val="24"/>
        </w:rPr>
      </w:pPr>
      <w:r w:rsidRPr="00A44B36">
        <w:rPr>
          <w:rFonts w:ascii="Times New Roman" w:hAnsi="Times New Roman"/>
          <w:b w:val="0"/>
          <w:sz w:val="24"/>
          <w:szCs w:val="24"/>
        </w:rPr>
        <w:t xml:space="preserve">Adia </w:t>
      </w:r>
      <w:r>
        <w:rPr>
          <w:rFonts w:ascii="Times New Roman" w:hAnsi="Times New Roman"/>
          <w:b w:val="0"/>
          <w:sz w:val="24"/>
          <w:szCs w:val="24"/>
        </w:rPr>
        <w:t>Harvey Wingfield</w:t>
      </w:r>
      <w:r w:rsidR="008456C6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5056B" w:rsidRPr="00A44B36">
        <w:rPr>
          <w:rFonts w:ascii="Times New Roman" w:hAnsi="Times New Roman"/>
          <w:b w:val="0"/>
          <w:sz w:val="24"/>
          <w:szCs w:val="24"/>
        </w:rPr>
        <w:t>“Rac</w:t>
      </w:r>
      <w:r w:rsidR="001D6DA8">
        <w:rPr>
          <w:rFonts w:ascii="Times New Roman" w:hAnsi="Times New Roman"/>
          <w:b w:val="0"/>
          <w:sz w:val="24"/>
          <w:szCs w:val="24"/>
        </w:rPr>
        <w:t xml:space="preserve">e, Gender, and Entrepreneurship </w:t>
      </w:r>
      <w:r w:rsidR="0075056B" w:rsidRPr="00A44B36">
        <w:rPr>
          <w:rFonts w:ascii="Times New Roman" w:hAnsi="Times New Roman"/>
          <w:b w:val="0"/>
          <w:sz w:val="24"/>
          <w:szCs w:val="24"/>
        </w:rPr>
        <w:t xml:space="preserve">Initiatives: </w:t>
      </w:r>
      <w:r w:rsidR="0075056B" w:rsidRPr="0075056B">
        <w:rPr>
          <w:rFonts w:ascii="Times New Roman" w:hAnsi="Times New Roman"/>
          <w:b w:val="0"/>
          <w:sz w:val="24"/>
          <w:szCs w:val="24"/>
        </w:rPr>
        <w:t>Comparing Black Men’s a</w:t>
      </w:r>
      <w:r>
        <w:rPr>
          <w:rFonts w:ascii="Times New Roman" w:hAnsi="Times New Roman"/>
          <w:b w:val="0"/>
          <w:sz w:val="24"/>
          <w:szCs w:val="24"/>
        </w:rPr>
        <w:t xml:space="preserve">nd Women’s Use of Small Business </w:t>
      </w:r>
      <w:r w:rsidR="0075056B" w:rsidRPr="0075056B">
        <w:rPr>
          <w:rFonts w:ascii="Times New Roman" w:hAnsi="Times New Roman"/>
          <w:b w:val="0"/>
          <w:sz w:val="24"/>
          <w:szCs w:val="24"/>
        </w:rPr>
        <w:t xml:space="preserve">Development Centers.” </w:t>
      </w:r>
      <w:r w:rsidR="0075056B" w:rsidRPr="0075056B">
        <w:rPr>
          <w:rFonts w:ascii="Times New Roman" w:hAnsi="Times New Roman"/>
          <w:b w:val="0"/>
          <w:i/>
          <w:sz w:val="24"/>
          <w:szCs w:val="24"/>
        </w:rPr>
        <w:t>Journal of Race and Policy</w:t>
      </w:r>
      <w:r>
        <w:rPr>
          <w:rFonts w:ascii="Times New Roman" w:hAnsi="Times New Roman"/>
          <w:b w:val="0"/>
          <w:sz w:val="24"/>
          <w:szCs w:val="24"/>
        </w:rPr>
        <w:t xml:space="preserve"> 8:1 (2012)</w:t>
      </w:r>
      <w:r w:rsidR="00276313">
        <w:rPr>
          <w:rFonts w:ascii="Times New Roman" w:hAnsi="Times New Roman"/>
          <w:b w:val="0"/>
          <w:sz w:val="24"/>
          <w:szCs w:val="24"/>
        </w:rPr>
        <w:t>: 37-51</w:t>
      </w:r>
      <w:r w:rsidR="0075056B" w:rsidRPr="0075056B">
        <w:rPr>
          <w:rFonts w:ascii="Times New Roman" w:hAnsi="Times New Roman"/>
          <w:b w:val="0"/>
          <w:sz w:val="24"/>
          <w:szCs w:val="24"/>
        </w:rPr>
        <w:t>.</w:t>
      </w:r>
    </w:p>
    <w:p w14:paraId="5276A811" w14:textId="77777777" w:rsidR="0075056B" w:rsidRDefault="0075056B" w:rsidP="0075056B"/>
    <w:p w14:paraId="5DBEF6ED" w14:textId="76C9BBB4" w:rsidR="00E35011" w:rsidRDefault="007F5A0A" w:rsidP="00845CB2">
      <w:r>
        <w:t>Adia Harvey Wingfield</w:t>
      </w:r>
      <w:r w:rsidR="00E35011">
        <w:t xml:space="preserve"> and </w:t>
      </w:r>
      <w:r w:rsidR="00E35011" w:rsidRPr="00845CB2">
        <w:rPr>
          <w:b/>
        </w:rPr>
        <w:t>Melinda Mills</w:t>
      </w:r>
      <w:r w:rsidR="008456C6">
        <w:t>,</w:t>
      </w:r>
      <w:r>
        <w:t xml:space="preserve"> “Viewing Videos: Class </w:t>
      </w:r>
      <w:r w:rsidR="00E35011">
        <w:t xml:space="preserve">Differences, Black Women, and Interpretations of Femininity.” </w:t>
      </w:r>
      <w:r w:rsidR="00E35011" w:rsidRPr="00E35011">
        <w:rPr>
          <w:i/>
        </w:rPr>
        <w:t>Race, Gender, and Class</w:t>
      </w:r>
      <w:r>
        <w:t xml:space="preserve"> 19:3 (2012)</w:t>
      </w:r>
      <w:r w:rsidR="00A36877">
        <w:t>: 348-367</w:t>
      </w:r>
    </w:p>
    <w:p w14:paraId="0213BDBD" w14:textId="77777777" w:rsidR="00E35011" w:rsidRDefault="00E35011" w:rsidP="00E35011"/>
    <w:p w14:paraId="4A62B4C1" w14:textId="33C80A16" w:rsidR="001D6DA8" w:rsidRDefault="007F5A0A" w:rsidP="001D6DA8">
      <w:r>
        <w:t xml:space="preserve">Adia Harvey Wingfield </w:t>
      </w:r>
      <w:r w:rsidR="001D6DA8">
        <w:t xml:space="preserve">and </w:t>
      </w:r>
      <w:r w:rsidR="001D6DA8" w:rsidRPr="00845CB2">
        <w:rPr>
          <w:b/>
        </w:rPr>
        <w:t>Renee Alston</w:t>
      </w:r>
      <w:r w:rsidR="008456C6" w:rsidRPr="008456C6">
        <w:t>,</w:t>
      </w:r>
      <w:r w:rsidR="001D6DA8">
        <w:t xml:space="preserve"> “The Understudied Case of Black </w:t>
      </w:r>
    </w:p>
    <w:p w14:paraId="415B0328" w14:textId="45CFB6BE" w:rsidR="001D6DA8" w:rsidRDefault="001D6DA8" w:rsidP="001D6DA8">
      <w:r>
        <w:t xml:space="preserve">Professional Men: Advocating an Intersectional Approach.” </w:t>
      </w:r>
      <w:r w:rsidRPr="00653B1B">
        <w:rPr>
          <w:i/>
        </w:rPr>
        <w:t>Sociology Compass</w:t>
      </w:r>
      <w:r>
        <w:rPr>
          <w:i/>
        </w:rPr>
        <w:t xml:space="preserve"> </w:t>
      </w:r>
      <w:r w:rsidR="007F5A0A">
        <w:t>6: 9 (2012)</w:t>
      </w:r>
      <w:r w:rsidRPr="001D6DA8">
        <w:t>: 728-739</w:t>
      </w:r>
      <w:r>
        <w:t>.</w:t>
      </w:r>
    </w:p>
    <w:p w14:paraId="5B94F6C9" w14:textId="77777777" w:rsidR="001D6DA8" w:rsidRDefault="001D6DA8" w:rsidP="001D6DA8"/>
    <w:p w14:paraId="7CCC7460" w14:textId="3F928892" w:rsidR="00DC1B72" w:rsidRDefault="007F5A0A" w:rsidP="00895120">
      <w:r>
        <w:t xml:space="preserve">Adia </w:t>
      </w:r>
      <w:r w:rsidR="00895120">
        <w:t>Harvey</w:t>
      </w:r>
      <w:r>
        <w:t xml:space="preserve"> Wingfield</w:t>
      </w:r>
      <w:r w:rsidR="00895120">
        <w:t xml:space="preserve"> an</w:t>
      </w:r>
      <w:r w:rsidR="008456C6">
        <w:t xml:space="preserve">d Joe </w:t>
      </w:r>
      <w:proofErr w:type="spellStart"/>
      <w:r w:rsidR="008456C6">
        <w:t>Feagin</w:t>
      </w:r>
      <w:proofErr w:type="spellEnd"/>
      <w:r w:rsidR="008456C6">
        <w:t>,</w:t>
      </w:r>
      <w:r w:rsidR="009E63E2">
        <w:t xml:space="preserve"> </w:t>
      </w:r>
      <w:r w:rsidR="00895120">
        <w:t xml:space="preserve">“The Racial Dialectic: President Barack </w:t>
      </w:r>
    </w:p>
    <w:p w14:paraId="4A9994A4" w14:textId="5581F0ED" w:rsidR="00895120" w:rsidRDefault="00895120" w:rsidP="00895120">
      <w:r>
        <w:t xml:space="preserve">Obama and the White Racial Frame.” </w:t>
      </w:r>
      <w:r w:rsidRPr="00895120">
        <w:rPr>
          <w:i/>
        </w:rPr>
        <w:t>Qualitative Sociology</w:t>
      </w:r>
      <w:r w:rsidR="007F5A0A">
        <w:t xml:space="preserve"> 35: 2 (2012)</w:t>
      </w:r>
      <w:r w:rsidR="00DC1B72">
        <w:t>: 143-162.</w:t>
      </w:r>
    </w:p>
    <w:p w14:paraId="00E82489" w14:textId="77777777" w:rsidR="00895120" w:rsidRDefault="00895120" w:rsidP="00895120"/>
    <w:p w14:paraId="493CF347" w14:textId="5CF21727" w:rsidR="007A1D34" w:rsidRPr="00CE1E8E" w:rsidRDefault="000E0841" w:rsidP="007A1D34">
      <w:proofErr w:type="spellStart"/>
      <w:r>
        <w:t>Marlese</w:t>
      </w:r>
      <w:proofErr w:type="spellEnd"/>
      <w:r>
        <w:t xml:space="preserve"> </w:t>
      </w:r>
      <w:proofErr w:type="spellStart"/>
      <w:r>
        <w:t>Durr</w:t>
      </w:r>
      <w:proofErr w:type="spellEnd"/>
      <w:r w:rsidR="007A1D34">
        <w:t xml:space="preserve"> and Adia Harv</w:t>
      </w:r>
      <w:r w:rsidR="004A62D6">
        <w:t>ey Wingfield</w:t>
      </w:r>
      <w:r>
        <w:t>,</w:t>
      </w:r>
      <w:r w:rsidR="007A1D34">
        <w:t xml:space="preserve"> “</w:t>
      </w:r>
      <w:r w:rsidR="005E203E">
        <w:t>’</w:t>
      </w:r>
      <w:r w:rsidR="007A1D34">
        <w:t>Keep Your ‘N’ in Check!</w:t>
      </w:r>
      <w:r w:rsidR="005E203E">
        <w:t>’</w:t>
      </w:r>
      <w:r w:rsidR="007A1D34">
        <w:t xml:space="preserve"> African American Women and the Intera</w:t>
      </w:r>
      <w:r w:rsidR="00E35011">
        <w:t xml:space="preserve">ctive Effects of Etiquette and </w:t>
      </w:r>
      <w:r w:rsidR="007A1D34">
        <w:t xml:space="preserve">Emotional Labor.” </w:t>
      </w:r>
      <w:r w:rsidR="007A1D34" w:rsidRPr="007A1D34">
        <w:rPr>
          <w:i/>
        </w:rPr>
        <w:t>Critical Sociology</w:t>
      </w:r>
      <w:r w:rsidR="00E35011">
        <w:rPr>
          <w:i/>
        </w:rPr>
        <w:t xml:space="preserve"> </w:t>
      </w:r>
      <w:r>
        <w:t xml:space="preserve">37: </w:t>
      </w:r>
      <w:r w:rsidR="00E35011" w:rsidRPr="00E35011">
        <w:t>5</w:t>
      </w:r>
      <w:r>
        <w:t xml:space="preserve"> (2011</w:t>
      </w:r>
      <w:r w:rsidR="00E35011" w:rsidRPr="00E35011">
        <w:t>): 557-571</w:t>
      </w:r>
      <w:r w:rsidR="007A1D34">
        <w:t>.</w:t>
      </w:r>
    </w:p>
    <w:p w14:paraId="424DCCCD" w14:textId="77777777" w:rsidR="000D6517" w:rsidRDefault="000D6517" w:rsidP="000D6517"/>
    <w:p w14:paraId="2339EB00" w14:textId="77777777" w:rsidR="00200561" w:rsidRDefault="000E0841" w:rsidP="0012214F">
      <w:r>
        <w:t xml:space="preserve">Adia Harvey Wingfield, </w:t>
      </w:r>
      <w:r w:rsidR="000D6517">
        <w:t xml:space="preserve">“Caring, Curing, and the Community: </w:t>
      </w:r>
      <w:r w:rsidR="00880476">
        <w:t>Black</w:t>
      </w:r>
      <w:r w:rsidR="000D6517">
        <w:t xml:space="preserve"> Masculinity in a Feminized Profession.” </w:t>
      </w:r>
      <w:r>
        <w:t xml:space="preserve">Pp. 15-37 in </w:t>
      </w:r>
      <w:r w:rsidR="000D6517" w:rsidRPr="009D1C76">
        <w:rPr>
          <w:i/>
        </w:rPr>
        <w:t>Research in the Sociology of Work</w:t>
      </w:r>
      <w:r w:rsidR="00636BBF">
        <w:rPr>
          <w:i/>
        </w:rPr>
        <w:t>: Gender &amp; Sexuality in the Workplace</w:t>
      </w:r>
      <w:r w:rsidR="00636BBF">
        <w:t xml:space="preserve">. </w:t>
      </w:r>
      <w:r>
        <w:t>Vol 20.</w:t>
      </w:r>
      <w:r w:rsidR="00636BBF">
        <w:t xml:space="preserve"> E</w:t>
      </w:r>
      <w:r w:rsidR="000D6517">
        <w:t>d</w:t>
      </w:r>
      <w:r w:rsidR="00735D55">
        <w:t>s</w:t>
      </w:r>
      <w:r w:rsidR="000D6517">
        <w:t>. Christine L. Williams</w:t>
      </w:r>
      <w:r w:rsidR="00636BBF">
        <w:t xml:space="preserve"> and Kirsten Dellinger</w:t>
      </w:r>
      <w:r>
        <w:t>, London, Emerald Publishers 2010</w:t>
      </w:r>
      <w:r w:rsidR="000D6517">
        <w:t xml:space="preserve">. </w:t>
      </w:r>
    </w:p>
    <w:p w14:paraId="02AECD43" w14:textId="7D85069A" w:rsidR="00567DD6" w:rsidRPr="000D04E3" w:rsidRDefault="00567DD6" w:rsidP="0012214F">
      <w:pPr>
        <w:pStyle w:val="ListParagraph"/>
        <w:numPr>
          <w:ilvl w:val="0"/>
          <w:numId w:val="12"/>
        </w:numPr>
      </w:pPr>
      <w:r>
        <w:t>Winner, Outstanding Author Contribution, Emerald Literati Awards for Excellence</w:t>
      </w:r>
    </w:p>
    <w:p w14:paraId="0705401C" w14:textId="77777777" w:rsidR="007A1D34" w:rsidRPr="00CE1E8E" w:rsidRDefault="007A1D34" w:rsidP="007A1D34"/>
    <w:p w14:paraId="6F793190" w14:textId="7D0A8D11" w:rsidR="000D6517" w:rsidRDefault="000E0841" w:rsidP="00CA698E">
      <w:r>
        <w:t xml:space="preserve">Adia Harvey Wingfield, </w:t>
      </w:r>
      <w:r w:rsidR="00CA698E">
        <w:t xml:space="preserve">“Are Some Emotions Marked ‘Whites Only’? </w:t>
      </w:r>
    </w:p>
    <w:p w14:paraId="176F4569" w14:textId="26172D0C" w:rsidR="000D6517" w:rsidRDefault="00CA698E" w:rsidP="00CA698E">
      <w:r>
        <w:t xml:space="preserve">Racialized Feeling Rules in Professional Workplaces.” </w:t>
      </w:r>
      <w:r w:rsidRPr="007F0E06">
        <w:rPr>
          <w:i/>
        </w:rPr>
        <w:t>Social Problems</w:t>
      </w:r>
      <w:r w:rsidR="008E7A4B">
        <w:rPr>
          <w:i/>
        </w:rPr>
        <w:t xml:space="preserve"> </w:t>
      </w:r>
      <w:r w:rsidR="000E0841">
        <w:t xml:space="preserve">57: </w:t>
      </w:r>
      <w:r w:rsidR="008E7A4B">
        <w:t>2</w:t>
      </w:r>
      <w:r w:rsidR="000E0841">
        <w:t xml:space="preserve"> (2010</w:t>
      </w:r>
      <w:r w:rsidR="008E7A4B">
        <w:t>)</w:t>
      </w:r>
      <w:r w:rsidR="000D6517">
        <w:t xml:space="preserve">: </w:t>
      </w:r>
    </w:p>
    <w:p w14:paraId="260224C0" w14:textId="77777777" w:rsidR="00200561" w:rsidRDefault="000D6517" w:rsidP="00200561">
      <w:r>
        <w:t>251-268.</w:t>
      </w:r>
    </w:p>
    <w:p w14:paraId="5F688841" w14:textId="1C049EF8" w:rsidR="00790A05" w:rsidRPr="00790A05" w:rsidRDefault="00790A05" w:rsidP="00790A05">
      <w:pPr>
        <w:pStyle w:val="ListParagraph"/>
        <w:numPr>
          <w:ilvl w:val="0"/>
          <w:numId w:val="12"/>
        </w:numPr>
        <w:rPr>
          <w:i/>
        </w:rPr>
      </w:pPr>
      <w:r>
        <w:t xml:space="preserve">Reprinted in </w:t>
      </w:r>
      <w:r w:rsidRPr="00790A05">
        <w:rPr>
          <w:i/>
        </w:rPr>
        <w:t xml:space="preserve">Working in America: Continuity, Conflict, and Change in a New </w:t>
      </w:r>
    </w:p>
    <w:p w14:paraId="04F5A932" w14:textId="50118CEF" w:rsidR="00790A05" w:rsidRDefault="00790A05" w:rsidP="00790A05">
      <w:pPr>
        <w:pStyle w:val="ListParagraph"/>
      </w:pPr>
      <w:r w:rsidRPr="00790A05">
        <w:rPr>
          <w:i/>
        </w:rPr>
        <w:t>Economic Era</w:t>
      </w:r>
      <w:r>
        <w:t>. Ed Amy Wharton. New York: Routledge, 2015.</w:t>
      </w:r>
    </w:p>
    <w:p w14:paraId="6D54A92F" w14:textId="541CF043" w:rsidR="00725176" w:rsidRDefault="00725176" w:rsidP="00200561">
      <w:pPr>
        <w:pStyle w:val="ListParagraph"/>
        <w:numPr>
          <w:ilvl w:val="0"/>
          <w:numId w:val="12"/>
        </w:numPr>
      </w:pPr>
      <w:r>
        <w:lastRenderedPageBreak/>
        <w:t xml:space="preserve">Abstracted in “Discoveries” section of </w:t>
      </w:r>
      <w:r w:rsidRPr="00200561">
        <w:rPr>
          <w:i/>
        </w:rPr>
        <w:t>Contexts</w:t>
      </w:r>
      <w:r>
        <w:t xml:space="preserve"> magazine, Winter 2010</w:t>
      </w:r>
      <w:r w:rsidR="008456C6">
        <w:t>.</w:t>
      </w:r>
      <w:r>
        <w:t xml:space="preserve"> </w:t>
      </w:r>
    </w:p>
    <w:p w14:paraId="63EB737F" w14:textId="77777777" w:rsidR="000D04E3" w:rsidRDefault="000D04E3" w:rsidP="000D04E3"/>
    <w:p w14:paraId="4966A8A9" w14:textId="29432083" w:rsidR="008D5CE1" w:rsidRDefault="00604F97" w:rsidP="00604F97">
      <w:r>
        <w:t xml:space="preserve">Adia </w:t>
      </w:r>
      <w:r w:rsidR="008D5CE1">
        <w:t xml:space="preserve">Harvey Wingfield, </w:t>
      </w:r>
      <w:r w:rsidR="00CB6CDA">
        <w:t>“</w:t>
      </w:r>
      <w:r w:rsidR="008D5CE1">
        <w:t>Racializing the Glass Escalator: Reconsidering Men’s</w:t>
      </w:r>
      <w:r>
        <w:t xml:space="preserve"> </w:t>
      </w:r>
      <w:r w:rsidR="008D5CE1">
        <w:t>Experiences with Women’s Work.</w:t>
      </w:r>
      <w:r w:rsidR="00CB6CDA">
        <w:t>”</w:t>
      </w:r>
      <w:r w:rsidR="008D5CE1">
        <w:t xml:space="preserve"> </w:t>
      </w:r>
      <w:r w:rsidR="008D5CE1" w:rsidRPr="008D5CE1">
        <w:rPr>
          <w:i/>
        </w:rPr>
        <w:t>Gender &amp; Society</w:t>
      </w:r>
      <w:r w:rsidR="00165261">
        <w:rPr>
          <w:i/>
        </w:rPr>
        <w:t xml:space="preserve"> </w:t>
      </w:r>
      <w:r>
        <w:t>23:</w:t>
      </w:r>
      <w:r w:rsidR="008E7A4B">
        <w:t>1</w:t>
      </w:r>
      <w:r>
        <w:t xml:space="preserve"> (2009):</w:t>
      </w:r>
      <w:r w:rsidR="00165261">
        <w:rPr>
          <w:i/>
        </w:rPr>
        <w:t xml:space="preserve"> </w:t>
      </w:r>
      <w:r w:rsidR="00165261" w:rsidRPr="00165261">
        <w:t>5-26</w:t>
      </w:r>
      <w:r w:rsidR="008D5CE1">
        <w:t>.</w:t>
      </w:r>
    </w:p>
    <w:p w14:paraId="29DDBDB2" w14:textId="1D7A306F" w:rsidR="001C6825" w:rsidRPr="00472DF1" w:rsidRDefault="001C6825" w:rsidP="00604F97">
      <w:pPr>
        <w:pStyle w:val="ListParagraph"/>
        <w:numPr>
          <w:ilvl w:val="0"/>
          <w:numId w:val="3"/>
        </w:numPr>
      </w:pPr>
      <w:r w:rsidRPr="00472DF1">
        <w:t>Distin</w:t>
      </w:r>
      <w:r w:rsidR="00604F97">
        <w:t>guished Article Award,</w:t>
      </w:r>
      <w:r w:rsidRPr="00472DF1">
        <w:t xml:space="preserve"> Race, Gender, and Class Section, American Sociological Association</w:t>
      </w:r>
      <w:r w:rsidR="00604F97">
        <w:t xml:space="preserve">, 2010. </w:t>
      </w:r>
      <w:r w:rsidRPr="00472DF1">
        <w:t xml:space="preserve"> </w:t>
      </w:r>
    </w:p>
    <w:p w14:paraId="17641746" w14:textId="01B730EB" w:rsidR="009128F5" w:rsidRDefault="009128F5" w:rsidP="00604F97">
      <w:pPr>
        <w:pStyle w:val="ListParagraph"/>
        <w:numPr>
          <w:ilvl w:val="0"/>
          <w:numId w:val="3"/>
        </w:numPr>
      </w:pPr>
      <w:r>
        <w:t xml:space="preserve">Reprinted in </w:t>
      </w:r>
      <w:r w:rsidRPr="009128F5">
        <w:rPr>
          <w:i/>
        </w:rPr>
        <w:t>Men’s Lives</w:t>
      </w:r>
      <w:r>
        <w:t>, 10</w:t>
      </w:r>
      <w:r w:rsidRPr="009128F5">
        <w:rPr>
          <w:vertAlign w:val="superscript"/>
        </w:rPr>
        <w:t>th</w:t>
      </w:r>
      <w:r>
        <w:t xml:space="preserve"> edition. Eds. Michael S. Kimmel and Michael </w:t>
      </w:r>
      <w:proofErr w:type="spellStart"/>
      <w:r>
        <w:t>Messner</w:t>
      </w:r>
      <w:proofErr w:type="spellEnd"/>
      <w:r>
        <w:t xml:space="preserve">. New York: Oxford University Press. </w:t>
      </w:r>
    </w:p>
    <w:p w14:paraId="5277F674" w14:textId="47DDBCC5" w:rsidR="002243A8" w:rsidRPr="00472DF1" w:rsidRDefault="00604F97" w:rsidP="00604F97">
      <w:pPr>
        <w:pStyle w:val="ListParagraph"/>
        <w:numPr>
          <w:ilvl w:val="0"/>
          <w:numId w:val="3"/>
        </w:numPr>
      </w:pPr>
      <w:r>
        <w:t>R</w:t>
      </w:r>
      <w:r w:rsidR="002243A8" w:rsidRPr="00472DF1">
        <w:t xml:space="preserve">eprinted in </w:t>
      </w:r>
      <w:r w:rsidR="002243A8" w:rsidRPr="00604F97">
        <w:rPr>
          <w:i/>
        </w:rPr>
        <w:t>Gender Inequality</w:t>
      </w:r>
      <w:r w:rsidR="002243A8" w:rsidRPr="00472DF1">
        <w:t xml:space="preserve">, 5th edition. Ed. Judith </w:t>
      </w:r>
      <w:proofErr w:type="spellStart"/>
      <w:r w:rsidR="002243A8" w:rsidRPr="00472DF1">
        <w:t>Lorber</w:t>
      </w:r>
      <w:proofErr w:type="spellEnd"/>
      <w:r w:rsidR="002243A8" w:rsidRPr="00472DF1">
        <w:t>. New York: Oxford University Press</w:t>
      </w:r>
      <w:r w:rsidR="00066415">
        <w:t>,</w:t>
      </w:r>
      <w:r w:rsidR="002243A8" w:rsidRPr="00472DF1">
        <w:t xml:space="preserve"> 2012.</w:t>
      </w:r>
    </w:p>
    <w:p w14:paraId="4876F949" w14:textId="0EFE5E29" w:rsidR="009E63E2" w:rsidRPr="00472DF1" w:rsidRDefault="009E63E2" w:rsidP="00604F97">
      <w:pPr>
        <w:pStyle w:val="ListParagraph"/>
        <w:numPr>
          <w:ilvl w:val="0"/>
          <w:numId w:val="3"/>
        </w:numPr>
      </w:pPr>
      <w:r w:rsidRPr="00472DF1">
        <w:t xml:space="preserve">Reprinted in </w:t>
      </w:r>
      <w:r w:rsidRPr="00604F97">
        <w:rPr>
          <w:i/>
        </w:rPr>
        <w:t>Men’s Lives</w:t>
      </w:r>
      <w:r w:rsidRPr="00472DF1">
        <w:t>, 9th</w:t>
      </w:r>
      <w:r w:rsidR="00604F97">
        <w:t xml:space="preserve"> edition. E</w:t>
      </w:r>
      <w:r w:rsidRPr="00472DF1">
        <w:t xml:space="preserve">ds. Michael S. Kimmel and Michael A. </w:t>
      </w:r>
      <w:proofErr w:type="spellStart"/>
      <w:r w:rsidRPr="00472DF1">
        <w:t>Messner</w:t>
      </w:r>
      <w:proofErr w:type="spellEnd"/>
      <w:r w:rsidRPr="00472DF1">
        <w:t>. New York: Allyn Bacon Press, 2012.</w:t>
      </w:r>
    </w:p>
    <w:p w14:paraId="7E07B1EF" w14:textId="681FAD69" w:rsidR="00963C7B" w:rsidRPr="00472DF1" w:rsidRDefault="00963C7B" w:rsidP="00604F97">
      <w:pPr>
        <w:pStyle w:val="ListParagraph"/>
        <w:numPr>
          <w:ilvl w:val="0"/>
          <w:numId w:val="3"/>
        </w:numPr>
      </w:pPr>
      <w:r w:rsidRPr="00472DF1">
        <w:t xml:space="preserve">Reprinted in </w:t>
      </w:r>
      <w:r w:rsidRPr="00604F97">
        <w:rPr>
          <w:i/>
        </w:rPr>
        <w:t>Gender Through the Prism of Difference</w:t>
      </w:r>
      <w:r w:rsidRPr="00472DF1">
        <w:t xml:space="preserve">, eds. Maxine Baca Zinn, </w:t>
      </w:r>
    </w:p>
    <w:p w14:paraId="084219D6" w14:textId="0D1A4BB4" w:rsidR="00963C7B" w:rsidRPr="00472DF1" w:rsidRDefault="00604F97" w:rsidP="009128F5">
      <w:pPr>
        <w:pStyle w:val="ListParagraph"/>
      </w:pPr>
      <w:proofErr w:type="spellStart"/>
      <w:r>
        <w:t>Pierrette</w:t>
      </w:r>
      <w:proofErr w:type="spellEnd"/>
      <w:r>
        <w:t xml:space="preserve"> </w:t>
      </w:r>
      <w:proofErr w:type="spellStart"/>
      <w:r>
        <w:t>Hondagneu</w:t>
      </w:r>
      <w:proofErr w:type="spellEnd"/>
      <w:r>
        <w:t>-Sotelo</w:t>
      </w:r>
      <w:r w:rsidR="00963C7B" w:rsidRPr="00472DF1">
        <w:t xml:space="preserve">, and Michael </w:t>
      </w:r>
      <w:proofErr w:type="spellStart"/>
      <w:r w:rsidR="00963C7B" w:rsidRPr="00472DF1">
        <w:t>Messner</w:t>
      </w:r>
      <w:proofErr w:type="spellEnd"/>
      <w:r w:rsidR="00963C7B" w:rsidRPr="00472DF1">
        <w:t xml:space="preserve">. New York: Oxford University </w:t>
      </w:r>
    </w:p>
    <w:p w14:paraId="6AE5CB88" w14:textId="77777777" w:rsidR="00963C7B" w:rsidRPr="00472DF1" w:rsidRDefault="00963C7B" w:rsidP="00E8308A">
      <w:pPr>
        <w:pStyle w:val="ListParagraph"/>
      </w:pPr>
      <w:r w:rsidRPr="00472DF1">
        <w:t xml:space="preserve">Press, </w:t>
      </w:r>
      <w:r w:rsidR="001B4A6B" w:rsidRPr="00472DF1">
        <w:t>2010</w:t>
      </w:r>
      <w:r w:rsidRPr="00472DF1">
        <w:t>.</w:t>
      </w:r>
    </w:p>
    <w:p w14:paraId="74E696B1" w14:textId="5453C287" w:rsidR="0025282E" w:rsidRPr="00472DF1" w:rsidRDefault="0025282E" w:rsidP="00604F97">
      <w:pPr>
        <w:pStyle w:val="ListParagraph"/>
        <w:numPr>
          <w:ilvl w:val="0"/>
          <w:numId w:val="3"/>
        </w:numPr>
      </w:pPr>
      <w:r w:rsidRPr="00472DF1">
        <w:t xml:space="preserve">Reprinted in </w:t>
      </w:r>
      <w:r w:rsidRPr="00604F97">
        <w:rPr>
          <w:i/>
        </w:rPr>
        <w:t>The Gendered Society Reader</w:t>
      </w:r>
      <w:r w:rsidR="00604F97">
        <w:t>. E</w:t>
      </w:r>
      <w:r w:rsidRPr="00472DF1">
        <w:t>ds. Michael Kimmel and Amy Aronson. New York: Oxford University Press, 2010.</w:t>
      </w:r>
    </w:p>
    <w:p w14:paraId="42CB4168" w14:textId="0E2B35D5" w:rsidR="006E6C58" w:rsidRPr="00472DF1" w:rsidRDefault="006E6C58" w:rsidP="00604F97">
      <w:pPr>
        <w:pStyle w:val="ListParagraph"/>
        <w:numPr>
          <w:ilvl w:val="0"/>
          <w:numId w:val="3"/>
        </w:numPr>
      </w:pPr>
      <w:r w:rsidRPr="00472DF1">
        <w:t>Abstracted in</w:t>
      </w:r>
      <w:r w:rsidR="00D572DF" w:rsidRPr="00472DF1">
        <w:t xml:space="preserve"> “Discoveries” section of</w:t>
      </w:r>
      <w:r w:rsidRPr="00472DF1">
        <w:t xml:space="preserve"> </w:t>
      </w:r>
      <w:r w:rsidRPr="00604F97">
        <w:rPr>
          <w:i/>
        </w:rPr>
        <w:t>Contexts</w:t>
      </w:r>
      <w:r w:rsidRPr="00472DF1">
        <w:t xml:space="preserve"> magazine, </w:t>
      </w:r>
      <w:r w:rsidR="00281EFA" w:rsidRPr="00472DF1">
        <w:t>Summer</w:t>
      </w:r>
      <w:r w:rsidRPr="00472DF1">
        <w:t xml:space="preserve"> 2009</w:t>
      </w:r>
      <w:r w:rsidR="00600115" w:rsidRPr="00472DF1">
        <w:t xml:space="preserve"> </w:t>
      </w:r>
    </w:p>
    <w:p w14:paraId="0A991BD6" w14:textId="77777777" w:rsidR="006E6C58" w:rsidRDefault="006E6C58" w:rsidP="00942211"/>
    <w:p w14:paraId="15974BDF" w14:textId="5BF12435" w:rsidR="00942211" w:rsidRDefault="000E0841" w:rsidP="00B14550">
      <w:r>
        <w:t>Katrina Bell McDonald</w:t>
      </w:r>
      <w:r w:rsidR="00942211">
        <w:t xml:space="preserve"> </w:t>
      </w:r>
      <w:r w:rsidR="009F4605">
        <w:t>and Adia Harvey Wingfield,</w:t>
      </w:r>
      <w:r w:rsidR="00942211">
        <w:t xml:space="preserve"> </w:t>
      </w:r>
      <w:r w:rsidR="00CB6CDA">
        <w:t>“</w:t>
      </w:r>
      <w:r w:rsidR="00942211">
        <w:t>(In)Visibility Blues: The Paradox of Visibility and Invisibility Among Minority Faculty at Independent Schools.</w:t>
      </w:r>
      <w:r w:rsidR="00CB6CDA">
        <w:t>”</w:t>
      </w:r>
      <w:r w:rsidR="00942211">
        <w:t xml:space="preserve"> </w:t>
      </w:r>
      <w:r w:rsidR="00942211" w:rsidRPr="00942211">
        <w:rPr>
          <w:i/>
        </w:rPr>
        <w:t>Sociological Spectrum</w:t>
      </w:r>
      <w:r>
        <w:t xml:space="preserve"> 29: </w:t>
      </w:r>
      <w:r w:rsidR="00B14550">
        <w:t>1</w:t>
      </w:r>
      <w:r w:rsidR="00EA6961">
        <w:t xml:space="preserve"> </w:t>
      </w:r>
      <w:r>
        <w:t>(2008</w:t>
      </w:r>
      <w:r w:rsidR="00B14550">
        <w:t>): 28-50.</w:t>
      </w:r>
    </w:p>
    <w:p w14:paraId="68465D69" w14:textId="77777777" w:rsidR="00942211" w:rsidRDefault="00942211" w:rsidP="00942211">
      <w:pPr>
        <w:ind w:firstLine="720"/>
      </w:pPr>
    </w:p>
    <w:p w14:paraId="3F5166D7" w14:textId="689C6D18" w:rsidR="00164C0F" w:rsidRPr="00164C0F" w:rsidRDefault="009F4605" w:rsidP="009F4605">
      <w:r>
        <w:t>Adia Harvey Wingfield,</w:t>
      </w:r>
      <w:r w:rsidR="00164C0F">
        <w:t xml:space="preserve"> </w:t>
      </w:r>
      <w:r w:rsidR="00CB6CDA">
        <w:t>“</w:t>
      </w:r>
      <w:r w:rsidR="00164C0F">
        <w:t>Personal Satisfaction and Economic Improvement: Examining Working-Class Black Women’s Experiences with Entrepreneurship.</w:t>
      </w:r>
      <w:r w:rsidR="00CB6CDA">
        <w:t>”</w:t>
      </w:r>
      <w:r w:rsidR="00164C0F">
        <w:t xml:space="preserve"> </w:t>
      </w:r>
      <w:r w:rsidR="00164C0F" w:rsidRPr="00EE5F93">
        <w:rPr>
          <w:i/>
        </w:rPr>
        <w:t>Journal of Black Studies</w:t>
      </w:r>
      <w:r>
        <w:t xml:space="preserve"> 38:</w:t>
      </w:r>
      <w:r w:rsidR="00164C0F">
        <w:t>6</w:t>
      </w:r>
      <w:r>
        <w:t xml:space="preserve"> (2008</w:t>
      </w:r>
      <w:r w:rsidR="00164C0F">
        <w:t>): 900-915</w:t>
      </w:r>
    </w:p>
    <w:p w14:paraId="30E31575" w14:textId="77777777" w:rsidR="00164C0F" w:rsidRDefault="00164C0F" w:rsidP="00164C0F">
      <w:pPr>
        <w:rPr>
          <w:i/>
        </w:rPr>
      </w:pPr>
    </w:p>
    <w:p w14:paraId="1A4C0EF1" w14:textId="116F53BD" w:rsidR="00CB7EE9" w:rsidRDefault="009F4605" w:rsidP="009F4605">
      <w:r>
        <w:t xml:space="preserve">Adia </w:t>
      </w:r>
      <w:r w:rsidR="00CB7EE9">
        <w:t xml:space="preserve">Harvey Wingfield, </w:t>
      </w:r>
      <w:r w:rsidR="00CB6CDA">
        <w:t>“</w:t>
      </w:r>
      <w:r w:rsidR="00CB7EE9">
        <w:t>The Modern Mammy and the Angry Black Man: African American Professionals’ Experiences with Gendered Racism in the Workplace.</w:t>
      </w:r>
      <w:r w:rsidR="00CB6CDA">
        <w:t>”</w:t>
      </w:r>
      <w:r w:rsidR="00CB7EE9">
        <w:t xml:space="preserve"> </w:t>
      </w:r>
      <w:r w:rsidR="00CB7EE9" w:rsidRPr="00227D59">
        <w:rPr>
          <w:i/>
        </w:rPr>
        <w:t>Race, Gender, &amp; Class</w:t>
      </w:r>
      <w:r w:rsidR="00C11B7C">
        <w:t xml:space="preserve"> </w:t>
      </w:r>
      <w:r>
        <w:t xml:space="preserve">14: </w:t>
      </w:r>
      <w:r w:rsidR="00B34C1D">
        <w:t>2</w:t>
      </w:r>
      <w:r>
        <w:t xml:space="preserve"> (2007</w:t>
      </w:r>
      <w:r w:rsidR="00B34C1D">
        <w:t xml:space="preserve">): </w:t>
      </w:r>
      <w:r w:rsidR="00C11B7C">
        <w:t>196-212.</w:t>
      </w:r>
      <w:r w:rsidR="00CB7EE9">
        <w:t xml:space="preserve"> </w:t>
      </w:r>
    </w:p>
    <w:p w14:paraId="72E5F99B" w14:textId="77777777" w:rsidR="00CB7EE9" w:rsidRDefault="00CB7EE9" w:rsidP="00CB7EE9">
      <w:pPr>
        <w:ind w:firstLine="720"/>
      </w:pPr>
    </w:p>
    <w:p w14:paraId="26166ACA" w14:textId="77777777" w:rsidR="00200561" w:rsidRDefault="009F4605" w:rsidP="00200561">
      <w:r>
        <w:t xml:space="preserve">Adia M. </w:t>
      </w:r>
      <w:r w:rsidR="003064E8">
        <w:t>Harvey, “Becoming Entrepreneurs: Intersections of Race, Class, and Gender in the Black Beauty S</w:t>
      </w:r>
      <w:r w:rsidR="007B3665">
        <w:t xml:space="preserve">alon.” </w:t>
      </w:r>
      <w:r w:rsidR="007B3665" w:rsidRPr="00EE5F93">
        <w:rPr>
          <w:i/>
        </w:rPr>
        <w:t>Gender &amp; Society</w:t>
      </w:r>
      <w:r>
        <w:t xml:space="preserve"> 19:</w:t>
      </w:r>
      <w:r w:rsidR="007B3665">
        <w:t>6</w:t>
      </w:r>
      <w:r>
        <w:t xml:space="preserve"> (2005): </w:t>
      </w:r>
      <w:r w:rsidR="003064E8">
        <w:t>789-881.</w:t>
      </w:r>
    </w:p>
    <w:p w14:paraId="778DD593" w14:textId="50805D1B" w:rsidR="00EC19AF" w:rsidRDefault="00EC19AF" w:rsidP="00EC19AF">
      <w:pPr>
        <w:pStyle w:val="ListParagraph"/>
        <w:numPr>
          <w:ilvl w:val="0"/>
          <w:numId w:val="13"/>
        </w:numPr>
      </w:pPr>
      <w:r>
        <w:t xml:space="preserve">Reprinted in </w:t>
      </w:r>
      <w:r w:rsidRPr="00200561">
        <w:rPr>
          <w:i/>
        </w:rPr>
        <w:t>Race, Class, and Gender: An Anthology</w:t>
      </w:r>
      <w:r w:rsidR="00200561">
        <w:t>,</w:t>
      </w:r>
      <w:r>
        <w:t xml:space="preserve"> 7</w:t>
      </w:r>
      <w:r w:rsidRPr="00200561">
        <w:rPr>
          <w:vertAlign w:val="superscript"/>
        </w:rPr>
        <w:t>th</w:t>
      </w:r>
      <w:r>
        <w:t xml:space="preserve"> edition. Ed</w:t>
      </w:r>
      <w:r w:rsidR="00200561">
        <w:t>s</w:t>
      </w:r>
      <w:r>
        <w:t>. Margaret Andersen and Patricia Hill Collins. Belmont, CA: Wadsworth Press. 2010</w:t>
      </w:r>
    </w:p>
    <w:p w14:paraId="17476D2E" w14:textId="77777777" w:rsidR="003064E8" w:rsidRDefault="003064E8" w:rsidP="003064E8"/>
    <w:p w14:paraId="28162E3D" w14:textId="1C9F30F7" w:rsidR="00200561" w:rsidRDefault="009F4605" w:rsidP="00200561">
      <w:r>
        <w:t>William B. Harvey</w:t>
      </w:r>
      <w:r w:rsidR="003064E8">
        <w:t xml:space="preserve"> and Adia M. </w:t>
      </w:r>
      <w:r w:rsidR="001854DF">
        <w:t xml:space="preserve">Harvey </w:t>
      </w:r>
      <w:r w:rsidR="003064E8">
        <w:t>“A Bi-Generational Narrative on the Brown vs. Board Decisio</w:t>
      </w:r>
      <w:r w:rsidR="007B3665">
        <w:t xml:space="preserve">n.” </w:t>
      </w:r>
      <w:r w:rsidR="007B3665" w:rsidRPr="00EE5F93">
        <w:rPr>
          <w:i/>
        </w:rPr>
        <w:t>Negro Education Review</w:t>
      </w:r>
      <w:r>
        <w:t xml:space="preserve"> 56</w:t>
      </w:r>
      <w:r w:rsidR="007B3665">
        <w:t>:</w:t>
      </w:r>
      <w:r w:rsidR="003064E8">
        <w:t>1</w:t>
      </w:r>
      <w:r>
        <w:t xml:space="preserve"> (2005)</w:t>
      </w:r>
      <w:r w:rsidR="00200561">
        <w:t>.</w:t>
      </w:r>
    </w:p>
    <w:p w14:paraId="59EA63C0" w14:textId="0B3C6C5F" w:rsidR="009532B3" w:rsidRDefault="009532B3" w:rsidP="00200561">
      <w:pPr>
        <w:pStyle w:val="ListParagraph"/>
        <w:numPr>
          <w:ilvl w:val="0"/>
          <w:numId w:val="13"/>
        </w:numPr>
      </w:pPr>
      <w:r>
        <w:t xml:space="preserve">Reprinted in </w:t>
      </w:r>
      <w:r w:rsidRPr="00200561">
        <w:rPr>
          <w:i/>
        </w:rPr>
        <w:t>The Promise of Justice: Essays on Brown vs. Board of Education</w:t>
      </w:r>
      <w:r>
        <w:t xml:space="preserve">. Ed. Mac A. Stewart. Columbus, OH: Ohio University Press. </w:t>
      </w:r>
      <w:r w:rsidR="00D34743">
        <w:t>2008</w:t>
      </w:r>
      <w:r>
        <w:t xml:space="preserve">. </w:t>
      </w:r>
    </w:p>
    <w:p w14:paraId="100191CC" w14:textId="77777777" w:rsidR="003064E8" w:rsidRDefault="003064E8" w:rsidP="003064E8"/>
    <w:p w14:paraId="3B73D28D" w14:textId="77824B06" w:rsidR="00200561" w:rsidRDefault="009F4605" w:rsidP="00200561">
      <w:r>
        <w:t xml:space="preserve">William B. </w:t>
      </w:r>
      <w:r w:rsidR="003064E8">
        <w:t>H</w:t>
      </w:r>
      <w:r>
        <w:t xml:space="preserve">arvey, </w:t>
      </w:r>
      <w:r w:rsidR="003064E8">
        <w:t>Adia M. Harvey, and Mark King. “The Impact of the Brown vs. Board Decision on the Postsecondary Participation of African Americans.”</w:t>
      </w:r>
      <w:r w:rsidR="007B3665">
        <w:t xml:space="preserve"> </w:t>
      </w:r>
      <w:r w:rsidR="007B3665" w:rsidRPr="00EE5F93">
        <w:rPr>
          <w:i/>
        </w:rPr>
        <w:t>Journal of Negro Education</w:t>
      </w:r>
      <w:r>
        <w:t xml:space="preserve"> 73</w:t>
      </w:r>
      <w:r w:rsidR="007B3665">
        <w:t>: 3</w:t>
      </w:r>
      <w:r>
        <w:t xml:space="preserve"> (2004)</w:t>
      </w:r>
      <w:r w:rsidR="008456C6">
        <w:t>.</w:t>
      </w:r>
    </w:p>
    <w:p w14:paraId="717C88C8" w14:textId="4A586051" w:rsidR="003064E8" w:rsidRDefault="003064E8" w:rsidP="00200561">
      <w:pPr>
        <w:pStyle w:val="ListParagraph"/>
        <w:numPr>
          <w:ilvl w:val="0"/>
          <w:numId w:val="13"/>
        </w:numPr>
      </w:pPr>
      <w:r>
        <w:t xml:space="preserve">Voted one of 2004’s most scholarly articles published </w:t>
      </w:r>
      <w:r w:rsidR="00EE5F93">
        <w:t>in the area of Southern history by the</w:t>
      </w:r>
      <w:r>
        <w:t xml:space="preserve"> </w:t>
      </w:r>
      <w:r w:rsidRPr="00200561">
        <w:rPr>
          <w:i/>
        </w:rPr>
        <w:t>Journal of Southern History</w:t>
      </w:r>
      <w:r>
        <w:t>.</w:t>
      </w:r>
    </w:p>
    <w:p w14:paraId="51986341" w14:textId="77777777" w:rsidR="003064E8" w:rsidRDefault="003064E8" w:rsidP="003064E8"/>
    <w:p w14:paraId="76F77046" w14:textId="6CBCFB8B" w:rsidR="003064E8" w:rsidRDefault="009F4605" w:rsidP="009F4605">
      <w:r>
        <w:t>Mavis G. Sanders</w:t>
      </w:r>
      <w:r w:rsidR="003064E8">
        <w:t xml:space="preserve"> and Adia M. Harvey</w:t>
      </w:r>
      <w:r>
        <w:t>,</w:t>
      </w:r>
      <w:r w:rsidR="003064E8">
        <w:t xml:space="preserve"> “Beyond the School Walls: A Case Study of Principal Leadership for School-Community Collaboration.” </w:t>
      </w:r>
      <w:r w:rsidR="003064E8" w:rsidRPr="00EE5F93">
        <w:rPr>
          <w:i/>
        </w:rPr>
        <w:t>Teachers College Record</w:t>
      </w:r>
      <w:r>
        <w:t xml:space="preserve"> 104</w:t>
      </w:r>
      <w:r w:rsidR="003064E8">
        <w:t>: 7</w:t>
      </w:r>
      <w:r>
        <w:t xml:space="preserve"> (2002): </w:t>
      </w:r>
      <w:r w:rsidR="003064E8">
        <w:t>1345-1368</w:t>
      </w:r>
      <w:r w:rsidR="008456C6">
        <w:t>.</w:t>
      </w:r>
    </w:p>
    <w:p w14:paraId="30855CBE" w14:textId="77777777" w:rsidR="00E54A93" w:rsidRDefault="00E54A93" w:rsidP="009F4605"/>
    <w:p w14:paraId="0743A910" w14:textId="7A9299CF" w:rsidR="00E54A93" w:rsidRDefault="00E54A93" w:rsidP="009F4605">
      <w:pPr>
        <w:rPr>
          <w:u w:val="single"/>
        </w:rPr>
      </w:pPr>
      <w:r w:rsidRPr="00771DC7">
        <w:rPr>
          <w:u w:val="single"/>
        </w:rPr>
        <w:t>Blog Posts/Commentary</w:t>
      </w:r>
      <w:r w:rsidR="005D47D1">
        <w:rPr>
          <w:u w:val="single"/>
        </w:rPr>
        <w:t>/Public Sociology</w:t>
      </w:r>
    </w:p>
    <w:p w14:paraId="6178ADDE" w14:textId="3A2C4C9F" w:rsidR="00DC156B" w:rsidRPr="00DC156B" w:rsidRDefault="00DC156B" w:rsidP="009F4605">
      <w:pPr>
        <w:rPr>
          <w:rStyle w:val="Hyperlink"/>
        </w:rPr>
      </w:pPr>
      <w:r>
        <w:fldChar w:fldCharType="begin"/>
      </w:r>
      <w:r>
        <w:instrText xml:space="preserve"> HYPERLINK "https://www.marketplace.org/2019/07/24/real-diversity-or-racial-outsourcing/" </w:instrText>
      </w:r>
      <w:r>
        <w:fldChar w:fldCharType="separate"/>
      </w:r>
      <w:r w:rsidRPr="00DC156B">
        <w:rPr>
          <w:rStyle w:val="Hyperlink"/>
        </w:rPr>
        <w:t xml:space="preserve">Racial Diversity or Racial Outsourcing? </w:t>
      </w:r>
    </w:p>
    <w:p w14:paraId="7C7EB659" w14:textId="06ACFD31" w:rsidR="00DC156B" w:rsidRDefault="00DC156B" w:rsidP="009F4605">
      <w:r>
        <w:fldChar w:fldCharType="end"/>
      </w:r>
      <w:r w:rsidRPr="00DC156B">
        <w:rPr>
          <w:i/>
        </w:rPr>
        <w:t>Marketplace</w:t>
      </w:r>
      <w:r>
        <w:t>, National Public Radio, July 24, 2019</w:t>
      </w:r>
    </w:p>
    <w:p w14:paraId="153AD290" w14:textId="7FC42EB2" w:rsidR="0066264A" w:rsidRPr="0066264A" w:rsidRDefault="0066264A" w:rsidP="009F4605">
      <w:pPr>
        <w:rPr>
          <w:rStyle w:val="Hyperlink"/>
        </w:rPr>
      </w:pPr>
      <w:r>
        <w:fldChar w:fldCharType="begin"/>
      </w:r>
      <w:r>
        <w:instrText xml:space="preserve"> HYPERLINK "https://www.vox.com/2019/3/27/18226303/public-private-school-choice" </w:instrText>
      </w:r>
      <w:r>
        <w:fldChar w:fldCharType="separate"/>
      </w:r>
      <w:r w:rsidRPr="0066264A">
        <w:rPr>
          <w:rStyle w:val="Hyperlink"/>
        </w:rPr>
        <w:t>Abandoning Public Education Will Be C</w:t>
      </w:r>
      <w:r w:rsidR="002243D0">
        <w:rPr>
          <w:rStyle w:val="Hyperlink"/>
        </w:rPr>
        <w:t>onsidered Unthinkable 50 Years f</w:t>
      </w:r>
      <w:r w:rsidRPr="0066264A">
        <w:rPr>
          <w:rStyle w:val="Hyperlink"/>
        </w:rPr>
        <w:t>rom Now</w:t>
      </w:r>
    </w:p>
    <w:p w14:paraId="0CAC897A" w14:textId="771413D3" w:rsidR="0066264A" w:rsidRDefault="0066264A" w:rsidP="009F4605">
      <w:r>
        <w:fldChar w:fldCharType="end"/>
      </w:r>
      <w:proofErr w:type="spellStart"/>
      <w:r w:rsidRPr="002243D0">
        <w:rPr>
          <w:i/>
        </w:rPr>
        <w:t>Vox</w:t>
      </w:r>
      <w:proofErr w:type="spellEnd"/>
      <w:r>
        <w:t>, April 3, 2019</w:t>
      </w:r>
    </w:p>
    <w:p w14:paraId="48C2751B" w14:textId="31261DA5" w:rsidR="00854D4D" w:rsidRDefault="00010780" w:rsidP="009F4605">
      <w:pPr>
        <w:rPr>
          <w:u w:val="single"/>
        </w:rPr>
      </w:pPr>
      <w:hyperlink r:id="rId10" w:history="1">
        <w:r w:rsidR="00854D4D" w:rsidRPr="00854D4D">
          <w:rPr>
            <w:rStyle w:val="Hyperlink"/>
          </w:rPr>
          <w:t>How Employers Leave Black Workers Behind</w:t>
        </w:r>
      </w:hyperlink>
    </w:p>
    <w:p w14:paraId="67136F43" w14:textId="54F5AA1C" w:rsidR="00854D4D" w:rsidRPr="003A7488" w:rsidRDefault="00854D4D" w:rsidP="009F4605">
      <w:r w:rsidRPr="003A7488">
        <w:rPr>
          <w:i/>
        </w:rPr>
        <w:t>Brown Ambition Podcast</w:t>
      </w:r>
      <w:r w:rsidRPr="003A7488">
        <w:t>, February 13, 2019</w:t>
      </w:r>
    </w:p>
    <w:p w14:paraId="20DEE348" w14:textId="620770CE" w:rsidR="005D54F7" w:rsidRDefault="00010780" w:rsidP="009F4605">
      <w:pPr>
        <w:rPr>
          <w:u w:val="single"/>
        </w:rPr>
      </w:pPr>
      <w:hyperlink r:id="rId11" w:history="1">
        <w:r w:rsidR="005D54F7" w:rsidRPr="005D54F7">
          <w:rPr>
            <w:rStyle w:val="Hyperlink"/>
          </w:rPr>
          <w:t>How Organizations are Failing Black Workers—and How to Do Better</w:t>
        </w:r>
      </w:hyperlink>
    </w:p>
    <w:p w14:paraId="5F555E6A" w14:textId="46B27880" w:rsidR="005D54F7" w:rsidRPr="005D54F7" w:rsidRDefault="005D54F7" w:rsidP="009F4605">
      <w:r w:rsidRPr="005D54F7">
        <w:rPr>
          <w:i/>
        </w:rPr>
        <w:t>Harvard Business Review</w:t>
      </w:r>
      <w:r w:rsidRPr="005D54F7">
        <w:t>, January 16, 2019</w:t>
      </w:r>
    </w:p>
    <w:p w14:paraId="0CE67267" w14:textId="4FB06346" w:rsidR="00115740" w:rsidRPr="00115740" w:rsidRDefault="00115740" w:rsidP="009F4605">
      <w:pPr>
        <w:rPr>
          <w:rStyle w:val="Hyperlink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"https://slate.com/human-interest/2018/05/when-black-men-are-harassed-at-work.html" </w:instrText>
      </w:r>
      <w:r>
        <w:rPr>
          <w:u w:val="single"/>
        </w:rPr>
        <w:fldChar w:fldCharType="separate"/>
      </w:r>
      <w:r w:rsidR="008C17B0">
        <w:rPr>
          <w:rStyle w:val="Hyperlink"/>
        </w:rPr>
        <w:t>When Black Men A</w:t>
      </w:r>
      <w:r w:rsidRPr="00115740">
        <w:rPr>
          <w:rStyle w:val="Hyperlink"/>
        </w:rPr>
        <w:t>re Harassed</w:t>
      </w:r>
    </w:p>
    <w:p w14:paraId="4DDAF1C9" w14:textId="1DEDD699" w:rsidR="00115740" w:rsidRPr="00115740" w:rsidRDefault="00115740" w:rsidP="009F4605">
      <w:r>
        <w:rPr>
          <w:u w:val="single"/>
        </w:rPr>
        <w:fldChar w:fldCharType="end"/>
      </w:r>
      <w:r w:rsidRPr="00115740">
        <w:rPr>
          <w:i/>
        </w:rPr>
        <w:t>Slate</w:t>
      </w:r>
      <w:r>
        <w:t>, May 8, 20</w:t>
      </w:r>
      <w:r w:rsidRPr="00115740">
        <w:t>18</w:t>
      </w:r>
    </w:p>
    <w:p w14:paraId="0E50808C" w14:textId="11C87677" w:rsidR="007B78D7" w:rsidRPr="005F2542" w:rsidRDefault="005F2542" w:rsidP="009F4605">
      <w:pPr>
        <w:rPr>
          <w:rStyle w:val="Hyperlink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"https://hbr.org/2018/04/black-professional-men-describe-what-its-like-to-be-in-the-gender-majority-but-the-racial-minority" </w:instrText>
      </w:r>
      <w:r>
        <w:rPr>
          <w:u w:val="single"/>
        </w:rPr>
        <w:fldChar w:fldCharType="separate"/>
      </w:r>
      <w:r w:rsidRPr="005F2542">
        <w:rPr>
          <w:rStyle w:val="Hyperlink"/>
        </w:rPr>
        <w:t xml:space="preserve">Black </w:t>
      </w:r>
      <w:r w:rsidR="008C17B0">
        <w:rPr>
          <w:rStyle w:val="Hyperlink"/>
        </w:rPr>
        <w:t>Professional Men Describe What I</w:t>
      </w:r>
      <w:r w:rsidRPr="005F2542">
        <w:rPr>
          <w:rStyle w:val="Hyperlink"/>
        </w:rPr>
        <w:t>t’s Like in the Gender Majority but the Racial Minority</w:t>
      </w:r>
    </w:p>
    <w:p w14:paraId="761D8F74" w14:textId="509D84A2" w:rsidR="005F2542" w:rsidRPr="005F2542" w:rsidRDefault="005F2542" w:rsidP="009F4605">
      <w:r>
        <w:rPr>
          <w:u w:val="single"/>
        </w:rPr>
        <w:fldChar w:fldCharType="end"/>
      </w:r>
      <w:r w:rsidRPr="005F2542">
        <w:rPr>
          <w:i/>
        </w:rPr>
        <w:t>Harvard Business Review</w:t>
      </w:r>
      <w:r w:rsidRPr="005F2542">
        <w:t>, April 11, 2018</w:t>
      </w:r>
    </w:p>
    <w:p w14:paraId="63557932" w14:textId="5D17E1B6" w:rsidR="00F20ACC" w:rsidRPr="00E335CC" w:rsidRDefault="00E335CC" w:rsidP="009F4605">
      <w:pPr>
        <w:rPr>
          <w:rStyle w:val="Hyperlink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"http://www.slate.com/blogs/better_life_lab/2017/11/27/racism_is_stopping_black_men_from_solving_america_s_nursing_shortage.html?wpsrc=sh_all_dt_tw_top" </w:instrText>
      </w:r>
      <w:r>
        <w:rPr>
          <w:u w:val="single"/>
        </w:rPr>
        <w:fldChar w:fldCharType="separate"/>
      </w:r>
      <w:r w:rsidR="00F20ACC" w:rsidRPr="00E335CC">
        <w:rPr>
          <w:rStyle w:val="Hyperlink"/>
        </w:rPr>
        <w:t xml:space="preserve">Racism is Stopping Black Men from </w:t>
      </w:r>
      <w:r w:rsidRPr="00E335CC">
        <w:rPr>
          <w:rStyle w:val="Hyperlink"/>
        </w:rPr>
        <w:t>Solving America’s Nursing Problem</w:t>
      </w:r>
    </w:p>
    <w:p w14:paraId="22353939" w14:textId="0EE614D7" w:rsidR="00E335CC" w:rsidRPr="00E335CC" w:rsidRDefault="00E335CC" w:rsidP="009F4605">
      <w:r>
        <w:rPr>
          <w:u w:val="single"/>
        </w:rPr>
        <w:fldChar w:fldCharType="end"/>
      </w:r>
      <w:r w:rsidRPr="00E335CC">
        <w:rPr>
          <w:i/>
        </w:rPr>
        <w:t>Slate</w:t>
      </w:r>
      <w:r w:rsidRPr="00E335CC">
        <w:t>, November 27, 2017</w:t>
      </w:r>
    </w:p>
    <w:p w14:paraId="4DD98CF7" w14:textId="1B79B121" w:rsidR="00F9710F" w:rsidRPr="002878FA" w:rsidRDefault="00F9710F" w:rsidP="00F9710F">
      <w:pPr>
        <w:rPr>
          <w:rStyle w:val="Hyperlink"/>
        </w:rPr>
      </w:pPr>
      <w:r>
        <w:fldChar w:fldCharType="begin"/>
      </w:r>
      <w:r>
        <w:instrText xml:space="preserve"> HYPERLINK "https://www.insidehighered.com/advice/2017/06/09/why-sexual-harassment-and-assault-sometimes-go-unpunished-academe-essay" </w:instrText>
      </w:r>
      <w:r>
        <w:fldChar w:fldCharType="separate"/>
      </w:r>
      <w:r w:rsidRPr="002878FA">
        <w:rPr>
          <w:rStyle w:val="Hyperlink"/>
        </w:rPr>
        <w:t>Are Unive</w:t>
      </w:r>
      <w:r w:rsidR="003A085A">
        <w:rPr>
          <w:rStyle w:val="Hyperlink"/>
        </w:rPr>
        <w:t>rsities Enabling Sexual Ha</w:t>
      </w:r>
      <w:r w:rsidRPr="002878FA">
        <w:rPr>
          <w:rStyle w:val="Hyperlink"/>
        </w:rPr>
        <w:t>rassment and Assault?</w:t>
      </w:r>
    </w:p>
    <w:p w14:paraId="69FDEF7D" w14:textId="1205558D" w:rsidR="00F9710F" w:rsidRPr="00F9710F" w:rsidRDefault="00F9710F" w:rsidP="009F4605">
      <w:r>
        <w:fldChar w:fldCharType="end"/>
      </w:r>
      <w:r w:rsidRPr="002878FA">
        <w:rPr>
          <w:i/>
        </w:rPr>
        <w:t>Inside Higher Ed</w:t>
      </w:r>
      <w:r>
        <w:t>, June 9, 2017</w:t>
      </w:r>
    </w:p>
    <w:p w14:paraId="0DACB24D" w14:textId="6458BC90" w:rsidR="002E3ECD" w:rsidRPr="002E3ECD" w:rsidRDefault="00010780" w:rsidP="009F4605">
      <w:hyperlink r:id="rId12" w:history="1">
        <w:r w:rsidR="002E3ECD" w:rsidRPr="002E3ECD">
          <w:rPr>
            <w:rStyle w:val="Hyperlink"/>
          </w:rPr>
          <w:t>The Failure of Race-Blind Economic Policy</w:t>
        </w:r>
      </w:hyperlink>
    </w:p>
    <w:p w14:paraId="3540EAE5" w14:textId="58373B8F" w:rsidR="002E3ECD" w:rsidRPr="002E3ECD" w:rsidRDefault="002E3ECD" w:rsidP="009F4605">
      <w:r w:rsidRPr="002E3ECD">
        <w:rPr>
          <w:i/>
        </w:rPr>
        <w:t>The Atlantic</w:t>
      </w:r>
      <w:r w:rsidRPr="002E3ECD">
        <w:t>, February 16, 2017.</w:t>
      </w:r>
    </w:p>
    <w:p w14:paraId="70661E21" w14:textId="065CDFC4" w:rsidR="007F0DC9" w:rsidRDefault="00010780" w:rsidP="009F4605">
      <w:hyperlink r:id="rId13" w:history="1">
        <w:r w:rsidR="00771DC7" w:rsidRPr="00771DC7">
          <w:rPr>
            <w:rStyle w:val="Hyperlink"/>
          </w:rPr>
          <w:t>About Those 79 Cents</w:t>
        </w:r>
      </w:hyperlink>
    </w:p>
    <w:p w14:paraId="03202419" w14:textId="6A0082D5" w:rsidR="00771DC7" w:rsidRDefault="00771DC7" w:rsidP="009D48B9">
      <w:r w:rsidRPr="009D48B9">
        <w:rPr>
          <w:i/>
        </w:rPr>
        <w:t>The Atlantic</w:t>
      </w:r>
      <w:r>
        <w:t>, October 17, 2016.</w:t>
      </w:r>
    </w:p>
    <w:p w14:paraId="7E7CEFCF" w14:textId="25C33CD8" w:rsidR="00DF2C3D" w:rsidRDefault="00010780" w:rsidP="009D48B9">
      <w:hyperlink r:id="rId14" w:history="1">
        <w:r w:rsidR="00DF2C3D" w:rsidRPr="00547A5A">
          <w:rPr>
            <w:rStyle w:val="Hyperlink"/>
          </w:rPr>
          <w:t>Researchers Find the Racial Wage Gap Has Grown</w:t>
        </w:r>
      </w:hyperlink>
    </w:p>
    <w:p w14:paraId="1077C7E3" w14:textId="5E3C1AFE" w:rsidR="00547A5A" w:rsidRDefault="00547A5A" w:rsidP="009D48B9">
      <w:r w:rsidRPr="00547A5A">
        <w:rPr>
          <w:i/>
        </w:rPr>
        <w:t>All Things Considered</w:t>
      </w:r>
      <w:r>
        <w:t xml:space="preserve"> with Michel Martin, National Public Radio, October 8, 2016. </w:t>
      </w:r>
    </w:p>
    <w:p w14:paraId="0D76681E" w14:textId="77777777" w:rsidR="00F9710F" w:rsidRPr="002878FA" w:rsidRDefault="00F9710F" w:rsidP="00F9710F">
      <w:pPr>
        <w:rPr>
          <w:rStyle w:val="Hyperlink"/>
        </w:rPr>
      </w:pPr>
      <w:r>
        <w:fldChar w:fldCharType="begin"/>
      </w:r>
      <w:r>
        <w:instrText xml:space="preserve"> HYPERLINK "https://www.insidehighered.com/advice/2016/09/09/more-faculty-color-can-and-should-be-top-ranks-universities-essay" </w:instrText>
      </w:r>
      <w:r>
        <w:fldChar w:fldCharType="separate"/>
      </w:r>
      <w:r w:rsidRPr="002878FA">
        <w:rPr>
          <w:rStyle w:val="Hyperlink"/>
        </w:rPr>
        <w:t>Faculty of Color and the Changing University</w:t>
      </w:r>
    </w:p>
    <w:p w14:paraId="5ABC863B" w14:textId="13CAD7F0" w:rsidR="00F9710F" w:rsidRDefault="00F9710F" w:rsidP="009D48B9">
      <w:r>
        <w:fldChar w:fldCharType="end"/>
      </w:r>
      <w:r>
        <w:t>Inside Higher Ed, September 9, 2016</w:t>
      </w:r>
    </w:p>
    <w:p w14:paraId="2023899F" w14:textId="4A5AE159" w:rsidR="007F0DC9" w:rsidRDefault="00010780" w:rsidP="009F4605">
      <w:hyperlink r:id="rId15" w:history="1">
        <w:r w:rsidR="00771DC7" w:rsidRPr="00771DC7">
          <w:rPr>
            <w:rStyle w:val="Hyperlink"/>
          </w:rPr>
          <w:t>The Professional Burdens of Being a ‘Model Minority’</w:t>
        </w:r>
      </w:hyperlink>
    </w:p>
    <w:p w14:paraId="176BDFE2" w14:textId="4D393FD1" w:rsidR="00771DC7" w:rsidRDefault="00771DC7" w:rsidP="009D48B9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>, June 6, 2016</w:t>
      </w:r>
    </w:p>
    <w:p w14:paraId="16C8FFC9" w14:textId="0B76415C" w:rsidR="007F0DC9" w:rsidRDefault="00010780" w:rsidP="009F4605">
      <w:pPr>
        <w:rPr>
          <w:iCs/>
          <w:color w:val="1A1A1A"/>
        </w:rPr>
      </w:pPr>
      <w:hyperlink r:id="rId16" w:history="1">
        <w:r w:rsidR="00771DC7" w:rsidRPr="00771DC7">
          <w:rPr>
            <w:rStyle w:val="Hyperlink"/>
            <w:iCs/>
          </w:rPr>
          <w:t>Dear CEOs, Those Campus Racism Protests May Be Coming to Your Office</w:t>
        </w:r>
      </w:hyperlink>
      <w:r w:rsidR="00951130">
        <w:rPr>
          <w:iCs/>
          <w:color w:val="1A1A1A"/>
        </w:rPr>
        <w:t xml:space="preserve"> </w:t>
      </w:r>
    </w:p>
    <w:p w14:paraId="060889A7" w14:textId="7B58FFEE" w:rsidR="00771DC7" w:rsidRDefault="00771DC7" w:rsidP="009D48B9">
      <w:pPr>
        <w:rPr>
          <w:iCs/>
          <w:color w:val="1A1A1A"/>
        </w:rPr>
      </w:pPr>
      <w:r w:rsidRPr="009D48B9">
        <w:rPr>
          <w:i/>
          <w:iCs/>
          <w:color w:val="1A1A1A"/>
        </w:rPr>
        <w:t>Fortune</w:t>
      </w:r>
      <w:r>
        <w:rPr>
          <w:iCs/>
          <w:color w:val="1A1A1A"/>
        </w:rPr>
        <w:t>, March 6, 2016</w:t>
      </w:r>
    </w:p>
    <w:p w14:paraId="60519F43" w14:textId="473078F0" w:rsidR="007F0DC9" w:rsidRDefault="00010780" w:rsidP="009F4605">
      <w:pPr>
        <w:rPr>
          <w:iCs/>
          <w:color w:val="1A1A1A"/>
        </w:rPr>
      </w:pPr>
      <w:hyperlink r:id="rId17" w:history="1">
        <w:r w:rsidR="00771DC7" w:rsidRPr="00771DC7">
          <w:rPr>
            <w:rStyle w:val="Hyperlink"/>
            <w:iCs/>
          </w:rPr>
          <w:t>The Unique Tensions of Couples Who Marry Across Classes</w:t>
        </w:r>
      </w:hyperlink>
    </w:p>
    <w:p w14:paraId="41A290E4" w14:textId="74D9BDDD" w:rsidR="00771DC7" w:rsidRDefault="00771DC7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>, April 5, 2016</w:t>
      </w:r>
    </w:p>
    <w:p w14:paraId="5C537A45" w14:textId="7819F81F" w:rsidR="007F0DC9" w:rsidRDefault="00010780" w:rsidP="009F4605">
      <w:pPr>
        <w:rPr>
          <w:iCs/>
          <w:color w:val="1A1A1A"/>
        </w:rPr>
      </w:pPr>
      <w:hyperlink r:id="rId18" w:history="1">
        <w:r w:rsidR="00951130" w:rsidRPr="00951130">
          <w:rPr>
            <w:rStyle w:val="Hyperlink"/>
            <w:iCs/>
          </w:rPr>
          <w:t>Segregation Today, Segregation Tomorrow, Segregation Forever</w:t>
        </w:r>
      </w:hyperlink>
    </w:p>
    <w:p w14:paraId="345C2FBB" w14:textId="4F9FF009" w:rsidR="00951130" w:rsidRDefault="00951130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>, February 4, 2016</w:t>
      </w:r>
    </w:p>
    <w:p w14:paraId="2D685D0A" w14:textId="029B6DC5" w:rsidR="007F0DC9" w:rsidRPr="00C44029" w:rsidRDefault="00010780" w:rsidP="009F4605">
      <w:pPr>
        <w:rPr>
          <w:iCs/>
          <w:color w:val="1A1A1A"/>
        </w:rPr>
      </w:pPr>
      <w:hyperlink r:id="rId19" w:history="1">
        <w:r w:rsidR="00951130" w:rsidRPr="00951130">
          <w:rPr>
            <w:rStyle w:val="Hyperlink"/>
            <w:iCs/>
          </w:rPr>
          <w:t>How ‘Service with a Smile’ Takes a Toll on Women</w:t>
        </w:r>
      </w:hyperlink>
      <w:r w:rsidR="00951130">
        <w:rPr>
          <w:iCs/>
          <w:color w:val="1A1A1A"/>
        </w:rPr>
        <w:t xml:space="preserve"> </w:t>
      </w:r>
    </w:p>
    <w:p w14:paraId="783CA4A3" w14:textId="17C61DAE" w:rsidR="00951130" w:rsidRPr="007F0DC9" w:rsidRDefault="00951130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 w:rsidRPr="007F0DC9">
        <w:rPr>
          <w:iCs/>
          <w:color w:val="1A1A1A"/>
        </w:rPr>
        <w:t>, January 26, 2016</w:t>
      </w:r>
    </w:p>
    <w:p w14:paraId="6B73811F" w14:textId="0B07AD92" w:rsidR="007F0DC9" w:rsidRDefault="00010780" w:rsidP="009F4605">
      <w:pPr>
        <w:rPr>
          <w:iCs/>
          <w:color w:val="1A1A1A"/>
        </w:rPr>
      </w:pPr>
      <w:hyperlink r:id="rId20" w:history="1">
        <w:r w:rsidR="00951130" w:rsidRPr="007F0DC9">
          <w:rPr>
            <w:rStyle w:val="Hyperlink"/>
            <w:iCs/>
          </w:rPr>
          <w:t>The Plight of the Black Academic</w:t>
        </w:r>
      </w:hyperlink>
      <w:r w:rsidR="007F0DC9" w:rsidRPr="007F0DC9">
        <w:rPr>
          <w:iCs/>
          <w:color w:val="1A1A1A"/>
        </w:rPr>
        <w:t xml:space="preserve"> </w:t>
      </w:r>
    </w:p>
    <w:p w14:paraId="38B1EFA5" w14:textId="266D55E8" w:rsidR="007F0DC9" w:rsidRPr="007F0DC9" w:rsidRDefault="007F0DC9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Pr="007F0DC9">
        <w:rPr>
          <w:iCs/>
          <w:color w:val="1A1A1A"/>
        </w:rPr>
        <w:t>December 15, 2015</w:t>
      </w:r>
    </w:p>
    <w:p w14:paraId="72435D5A" w14:textId="28F74C6A" w:rsidR="007F0DC9" w:rsidRDefault="00010780" w:rsidP="009F4605">
      <w:pPr>
        <w:rPr>
          <w:iCs/>
          <w:color w:val="1A1A1A"/>
        </w:rPr>
      </w:pPr>
      <w:hyperlink r:id="rId21" w:history="1">
        <w:r w:rsidR="00951130" w:rsidRPr="007F0DC9">
          <w:rPr>
            <w:rStyle w:val="Hyperlink"/>
            <w:iCs/>
          </w:rPr>
          <w:t>Sexual Innuendo in the ER</w:t>
        </w:r>
      </w:hyperlink>
      <w:r w:rsidR="007F0DC9" w:rsidRPr="007F0DC9">
        <w:rPr>
          <w:iCs/>
          <w:color w:val="1A1A1A"/>
        </w:rPr>
        <w:t xml:space="preserve"> </w:t>
      </w:r>
    </w:p>
    <w:p w14:paraId="4CBEB35C" w14:textId="09E99108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November 24, 2015</w:t>
      </w:r>
    </w:p>
    <w:p w14:paraId="4FB32296" w14:textId="7A9C8836" w:rsidR="007F0DC9" w:rsidRDefault="00010780" w:rsidP="009F4605">
      <w:pPr>
        <w:rPr>
          <w:iCs/>
          <w:color w:val="1A1A1A"/>
        </w:rPr>
      </w:pPr>
      <w:hyperlink r:id="rId22" w:history="1">
        <w:r w:rsidR="00951130" w:rsidRPr="007F0DC9">
          <w:rPr>
            <w:rStyle w:val="Hyperlink"/>
            <w:iCs/>
          </w:rPr>
          <w:t>Black Men: Women’s Allies at Tech Companies</w:t>
        </w:r>
      </w:hyperlink>
      <w:r w:rsidR="00951130" w:rsidRPr="007F0DC9">
        <w:rPr>
          <w:iCs/>
          <w:color w:val="1A1A1A"/>
        </w:rPr>
        <w:t xml:space="preserve"> </w:t>
      </w:r>
    </w:p>
    <w:p w14:paraId="54B036B7" w14:textId="606D9780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lastRenderedPageBreak/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November 10, 2015</w:t>
      </w:r>
    </w:p>
    <w:p w14:paraId="0C4E7D73" w14:textId="3A8ABE1B" w:rsidR="007F0DC9" w:rsidRDefault="00010780" w:rsidP="009F4605">
      <w:pPr>
        <w:rPr>
          <w:iCs/>
          <w:color w:val="1A1A1A"/>
        </w:rPr>
      </w:pPr>
      <w:hyperlink r:id="rId23" w:history="1">
        <w:r w:rsidR="00951130" w:rsidRPr="007F0DC9">
          <w:rPr>
            <w:rStyle w:val="Hyperlink"/>
            <w:iCs/>
          </w:rPr>
          <w:t>What Would it Take to Have an Economy Full of Good Jobs Again</w:t>
        </w:r>
      </w:hyperlink>
      <w:r w:rsidR="00A9500E">
        <w:rPr>
          <w:rStyle w:val="Hyperlink"/>
          <w:iCs/>
        </w:rPr>
        <w:t>?</w:t>
      </w:r>
    </w:p>
    <w:p w14:paraId="1CF0FE68" w14:textId="675A0129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October 30, 2015</w:t>
      </w:r>
    </w:p>
    <w:p w14:paraId="11FB4718" w14:textId="1D75DA12" w:rsidR="00911FC5" w:rsidRDefault="00010780" w:rsidP="009F4605">
      <w:pPr>
        <w:rPr>
          <w:iCs/>
          <w:color w:val="1A1A1A"/>
        </w:rPr>
      </w:pPr>
      <w:hyperlink r:id="rId24" w:history="1">
        <w:r w:rsidR="00911FC5" w:rsidRPr="00911FC5">
          <w:rPr>
            <w:rStyle w:val="Hyperlink"/>
            <w:iCs/>
          </w:rPr>
          <w:t>When ‘Friends’ Meets ‘Office Space,’ Where Do Workers of Color Fit?</w:t>
        </w:r>
      </w:hyperlink>
      <w:r w:rsidR="00911FC5">
        <w:rPr>
          <w:iCs/>
          <w:color w:val="1A1A1A"/>
        </w:rPr>
        <w:t xml:space="preserve"> </w:t>
      </w:r>
    </w:p>
    <w:p w14:paraId="69D46682" w14:textId="02EB5ECF" w:rsidR="00911FC5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Work in Progress</w:t>
      </w:r>
      <w:r>
        <w:rPr>
          <w:iCs/>
          <w:color w:val="1A1A1A"/>
        </w:rPr>
        <w:t>, OOW Blog, October 20, 2015</w:t>
      </w:r>
    </w:p>
    <w:p w14:paraId="4730F213" w14:textId="194B8D46" w:rsidR="007F0DC9" w:rsidRDefault="00010780" w:rsidP="009F4605">
      <w:pPr>
        <w:rPr>
          <w:iCs/>
          <w:color w:val="1A1A1A"/>
        </w:rPr>
      </w:pPr>
      <w:hyperlink r:id="rId25" w:history="1">
        <w:r w:rsidR="00951130" w:rsidRPr="007F0DC9">
          <w:rPr>
            <w:rStyle w:val="Hyperlink"/>
            <w:iCs/>
          </w:rPr>
          <w:t>Being Black—But Not Too Black—in the Workplace</w:t>
        </w:r>
      </w:hyperlink>
      <w:r w:rsidR="00951130" w:rsidRPr="007F0DC9">
        <w:rPr>
          <w:iCs/>
          <w:color w:val="1A1A1A"/>
        </w:rPr>
        <w:t xml:space="preserve"> </w:t>
      </w:r>
    </w:p>
    <w:p w14:paraId="1BEDF808" w14:textId="1AA0E7AB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October 14, 2015</w:t>
      </w:r>
    </w:p>
    <w:p w14:paraId="4586F0FA" w14:textId="6CF36E4D" w:rsidR="007F0DC9" w:rsidRDefault="00010780" w:rsidP="009F4605">
      <w:pPr>
        <w:rPr>
          <w:iCs/>
          <w:color w:val="1A1A1A"/>
        </w:rPr>
      </w:pPr>
      <w:hyperlink r:id="rId26" w:history="1">
        <w:r w:rsidR="00951130" w:rsidRPr="007F0DC9">
          <w:rPr>
            <w:rStyle w:val="Hyperlink"/>
            <w:iCs/>
          </w:rPr>
          <w:t>Colorblindness is Counterproductive</w:t>
        </w:r>
      </w:hyperlink>
    </w:p>
    <w:p w14:paraId="7B969E70" w14:textId="29E45501" w:rsidR="00951130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The Atlantic</w:t>
      </w:r>
      <w:r>
        <w:rPr>
          <w:iCs/>
          <w:color w:val="1A1A1A"/>
        </w:rPr>
        <w:t xml:space="preserve">, </w:t>
      </w:r>
      <w:r w:rsidR="007F0DC9">
        <w:rPr>
          <w:iCs/>
          <w:color w:val="1A1A1A"/>
        </w:rPr>
        <w:t>September 13, 2015</w:t>
      </w:r>
    </w:p>
    <w:p w14:paraId="5537A5A6" w14:textId="38B844E2" w:rsidR="00911FC5" w:rsidRDefault="00010780" w:rsidP="009F4605">
      <w:pPr>
        <w:rPr>
          <w:iCs/>
          <w:color w:val="1A1A1A"/>
        </w:rPr>
      </w:pPr>
      <w:hyperlink r:id="rId27" w:history="1">
        <w:r w:rsidR="00911FC5" w:rsidRPr="00C44029">
          <w:rPr>
            <w:rStyle w:val="Hyperlink"/>
            <w:iCs/>
          </w:rPr>
          <w:t xml:space="preserve">Canaries in the Coal Mine? </w:t>
        </w:r>
        <w:proofErr w:type="spellStart"/>
        <w:r w:rsidR="00911FC5" w:rsidRPr="00C44029">
          <w:rPr>
            <w:rStyle w:val="Hyperlink"/>
            <w:iCs/>
          </w:rPr>
          <w:t>Saida</w:t>
        </w:r>
        <w:proofErr w:type="spellEnd"/>
        <w:r w:rsidR="00911FC5" w:rsidRPr="00C44029">
          <w:rPr>
            <w:rStyle w:val="Hyperlink"/>
            <w:iCs/>
          </w:rPr>
          <w:t xml:space="preserve"> Grundy, </w:t>
        </w:r>
        <w:proofErr w:type="spellStart"/>
        <w:r w:rsidR="00911FC5" w:rsidRPr="00C44029">
          <w:rPr>
            <w:rStyle w:val="Hyperlink"/>
            <w:iCs/>
          </w:rPr>
          <w:t>Zandria</w:t>
        </w:r>
        <w:proofErr w:type="spellEnd"/>
        <w:r w:rsidR="00911FC5" w:rsidRPr="00C44029">
          <w:rPr>
            <w:rStyle w:val="Hyperlink"/>
            <w:iCs/>
          </w:rPr>
          <w:t xml:space="preserve"> Robinson, and Why Calls for their Firing are a Problem for Everyone</w:t>
        </w:r>
      </w:hyperlink>
    </w:p>
    <w:p w14:paraId="66D011C2" w14:textId="7B869F56" w:rsidR="00911FC5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Work in Progress</w:t>
      </w:r>
      <w:r>
        <w:rPr>
          <w:iCs/>
          <w:color w:val="1A1A1A"/>
        </w:rPr>
        <w:t>, OOW Blog, July 8, 2015</w:t>
      </w:r>
    </w:p>
    <w:p w14:paraId="1037897E" w14:textId="535B3062" w:rsidR="00911FC5" w:rsidRDefault="00010780" w:rsidP="009F4605">
      <w:pPr>
        <w:rPr>
          <w:iCs/>
          <w:color w:val="1A1A1A"/>
        </w:rPr>
      </w:pPr>
      <w:hyperlink r:id="rId28" w:history="1">
        <w:r w:rsidR="00911FC5" w:rsidRPr="00C44029">
          <w:rPr>
            <w:rStyle w:val="Hyperlink"/>
            <w:iCs/>
          </w:rPr>
          <w:t>Unintentional Sexism in Tech</w:t>
        </w:r>
      </w:hyperlink>
    </w:p>
    <w:p w14:paraId="47419E36" w14:textId="3B5F52D0" w:rsidR="00911FC5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Work in Progress</w:t>
      </w:r>
      <w:r>
        <w:rPr>
          <w:iCs/>
          <w:color w:val="1A1A1A"/>
        </w:rPr>
        <w:t>, OOW Blog, May 11, 2015</w:t>
      </w:r>
    </w:p>
    <w:p w14:paraId="4BF41918" w14:textId="0639D570" w:rsidR="00911FC5" w:rsidRDefault="00010780" w:rsidP="009F4605">
      <w:pPr>
        <w:rPr>
          <w:iCs/>
          <w:color w:val="1A1A1A"/>
        </w:rPr>
      </w:pPr>
      <w:hyperlink r:id="rId29" w:history="1">
        <w:r w:rsidR="00911FC5" w:rsidRPr="00C44029">
          <w:rPr>
            <w:rStyle w:val="Hyperlink"/>
            <w:iCs/>
          </w:rPr>
          <w:t>Federal Jobs Report, MSNBC Story on Black Underemployment Ignore Data on Discrimination</w:t>
        </w:r>
      </w:hyperlink>
    </w:p>
    <w:p w14:paraId="77A4110F" w14:textId="6C2F5ABE" w:rsidR="00911FC5" w:rsidRDefault="00911FC5" w:rsidP="009F4605">
      <w:pPr>
        <w:rPr>
          <w:iCs/>
          <w:color w:val="1A1A1A"/>
        </w:rPr>
      </w:pPr>
      <w:r w:rsidRPr="009D48B9">
        <w:rPr>
          <w:i/>
          <w:iCs/>
          <w:color w:val="1A1A1A"/>
        </w:rPr>
        <w:t>Work in Progress</w:t>
      </w:r>
      <w:r>
        <w:rPr>
          <w:iCs/>
          <w:color w:val="1A1A1A"/>
        </w:rPr>
        <w:t>, OOW Blog, February 23, 2015</w:t>
      </w:r>
    </w:p>
    <w:p w14:paraId="2DEE198E" w14:textId="363124E2" w:rsidR="007F0DC9" w:rsidRDefault="00010780" w:rsidP="009F4605">
      <w:pPr>
        <w:rPr>
          <w:iCs/>
          <w:color w:val="1A1A1A"/>
        </w:rPr>
      </w:pPr>
      <w:hyperlink r:id="rId30" w:anchor=".x3915hu6n" w:history="1">
        <w:r w:rsidR="00951130" w:rsidRPr="00911FC5">
          <w:rPr>
            <w:rStyle w:val="Hyperlink"/>
            <w:iCs/>
          </w:rPr>
          <w:t>Gendering #</w:t>
        </w:r>
        <w:proofErr w:type="spellStart"/>
        <w:r w:rsidR="00951130" w:rsidRPr="00911FC5">
          <w:rPr>
            <w:rStyle w:val="Hyperlink"/>
            <w:iCs/>
          </w:rPr>
          <w:t>BlackLivesMatter</w:t>
        </w:r>
        <w:proofErr w:type="spellEnd"/>
      </w:hyperlink>
    </w:p>
    <w:p w14:paraId="1BECD954" w14:textId="379DD597" w:rsidR="00771DC7" w:rsidRDefault="00911FC5" w:rsidP="009F4605">
      <w:r w:rsidRPr="009D48B9">
        <w:rPr>
          <w:i/>
        </w:rPr>
        <w:t>Pacific Standard</w:t>
      </w:r>
      <w:r>
        <w:t xml:space="preserve">, </w:t>
      </w:r>
      <w:r w:rsidR="007F0DC9">
        <w:t>December 18, 2014</w:t>
      </w:r>
    </w:p>
    <w:p w14:paraId="2A244B34" w14:textId="34D56EAF" w:rsidR="00911FC5" w:rsidRDefault="00010780" w:rsidP="009F4605">
      <w:hyperlink r:id="rId31" w:history="1">
        <w:r w:rsidR="00911FC5" w:rsidRPr="00C44029">
          <w:rPr>
            <w:rStyle w:val="Hyperlink"/>
          </w:rPr>
          <w:t>Not Enough Diversity in Silicon Valley</w:t>
        </w:r>
      </w:hyperlink>
    </w:p>
    <w:p w14:paraId="145AEBD8" w14:textId="2E50A6AB" w:rsidR="00911FC5" w:rsidRDefault="00911FC5" w:rsidP="009F4605">
      <w:r w:rsidRPr="009D48B9">
        <w:rPr>
          <w:i/>
        </w:rPr>
        <w:t>Work in Progress</w:t>
      </w:r>
      <w:r>
        <w:t>, OOW Blog, June 16, 2014</w:t>
      </w:r>
    </w:p>
    <w:p w14:paraId="6F1C0462" w14:textId="2E989BDC" w:rsidR="00911FC5" w:rsidRDefault="00010780" w:rsidP="009F4605">
      <w:hyperlink r:id="rId32" w:history="1">
        <w:r w:rsidR="00911FC5" w:rsidRPr="00C44029">
          <w:rPr>
            <w:rStyle w:val="Hyperlink"/>
          </w:rPr>
          <w:t>No More Invisible Man: Race and Gender in Men’s Work</w:t>
        </w:r>
      </w:hyperlink>
    </w:p>
    <w:p w14:paraId="056B46DC" w14:textId="6E8A6068" w:rsidR="00911FC5" w:rsidRDefault="00911FC5" w:rsidP="009F4605">
      <w:r w:rsidRPr="009D48B9">
        <w:rPr>
          <w:i/>
        </w:rPr>
        <w:t>Work in Progress</w:t>
      </w:r>
      <w:r>
        <w:t>, OOW Blog, May 29, 2014</w:t>
      </w:r>
    </w:p>
    <w:p w14:paraId="4DA17023" w14:textId="2DF4727D" w:rsidR="00911FC5" w:rsidRDefault="00010780" w:rsidP="009F4605">
      <w:hyperlink r:id="rId33" w:history="1">
        <w:r w:rsidR="00911FC5" w:rsidRPr="00C44029">
          <w:rPr>
            <w:rStyle w:val="Hyperlink"/>
          </w:rPr>
          <w:t>University Retracts Job Offer Over Negotiations: What This Says About Broader Conditions for Workers</w:t>
        </w:r>
      </w:hyperlink>
      <w:r w:rsidR="00911FC5">
        <w:t xml:space="preserve"> </w:t>
      </w:r>
    </w:p>
    <w:p w14:paraId="1566DC81" w14:textId="533EAB83" w:rsidR="00911FC5" w:rsidRDefault="00911FC5" w:rsidP="009F4605">
      <w:r w:rsidRPr="009D48B9">
        <w:rPr>
          <w:i/>
        </w:rPr>
        <w:t>Work in Progress</w:t>
      </w:r>
      <w:r>
        <w:t>, OOW Blog, March 23, 2014</w:t>
      </w:r>
    </w:p>
    <w:p w14:paraId="264695A3" w14:textId="335CA89E" w:rsidR="00911FC5" w:rsidRDefault="00010780" w:rsidP="009F4605">
      <w:hyperlink r:id="rId34" w:history="1">
        <w:r w:rsidR="00911FC5" w:rsidRPr="009C18BE">
          <w:rPr>
            <w:rStyle w:val="Hyperlink"/>
          </w:rPr>
          <w:t>Butter with a Side of Racism: Workplace Discrimination Beyond the Paula Dean Case</w:t>
        </w:r>
      </w:hyperlink>
    </w:p>
    <w:p w14:paraId="5F1B4697" w14:textId="346FED57" w:rsidR="00911FC5" w:rsidRDefault="00911FC5" w:rsidP="009F4605">
      <w:r w:rsidRPr="009D48B9">
        <w:rPr>
          <w:i/>
        </w:rPr>
        <w:t>Work in Progress</w:t>
      </w:r>
      <w:r>
        <w:t>, OOW Blog, June 24, 2013</w:t>
      </w:r>
    </w:p>
    <w:p w14:paraId="6C594FDA" w14:textId="099F6804" w:rsidR="00911FC5" w:rsidRDefault="00010780" w:rsidP="009F4605">
      <w:hyperlink r:id="rId35" w:history="1">
        <w:r w:rsidR="00911FC5" w:rsidRPr="00351AD1">
          <w:rPr>
            <w:rStyle w:val="Hyperlink"/>
          </w:rPr>
          <w:t>College Professors Have the Least Stressful Job? Ask a Sociologist Who Studies Work</w:t>
        </w:r>
      </w:hyperlink>
    </w:p>
    <w:p w14:paraId="2F110DD1" w14:textId="451E55B0" w:rsidR="00911FC5" w:rsidRDefault="00911FC5" w:rsidP="009F4605">
      <w:r w:rsidRPr="009D48B9">
        <w:rPr>
          <w:i/>
        </w:rPr>
        <w:t>Work in Progress</w:t>
      </w:r>
      <w:r>
        <w:t>, OOW Blog, January 23, 2013</w:t>
      </w:r>
    </w:p>
    <w:p w14:paraId="37CA18FB" w14:textId="37AF2941" w:rsidR="00911FC5" w:rsidRDefault="00010780" w:rsidP="009F4605">
      <w:hyperlink r:id="rId36" w:history="1">
        <w:r w:rsidR="00911FC5" w:rsidRPr="00351AD1">
          <w:rPr>
            <w:rStyle w:val="Hyperlink"/>
          </w:rPr>
          <w:t>Black Unemployment Remains High</w:t>
        </w:r>
      </w:hyperlink>
      <w:r w:rsidR="00911FC5">
        <w:br/>
      </w:r>
      <w:r w:rsidR="00911FC5" w:rsidRPr="009D48B9">
        <w:rPr>
          <w:i/>
        </w:rPr>
        <w:t>Work in Progress</w:t>
      </w:r>
      <w:r w:rsidR="00911FC5">
        <w:t>, OOW Blog, December 20, 2012</w:t>
      </w:r>
    </w:p>
    <w:p w14:paraId="27CC7C7D" w14:textId="51EC510B" w:rsidR="00911FC5" w:rsidRDefault="00010780" w:rsidP="009F4605">
      <w:hyperlink r:id="rId37" w:history="1">
        <w:r w:rsidR="00911FC5" w:rsidRPr="00351AD1">
          <w:rPr>
            <w:rStyle w:val="Hyperlink"/>
          </w:rPr>
          <w:t>Even in Female Dominated Jobs, Some Men Still Maintain Advantages</w:t>
        </w:r>
      </w:hyperlink>
    </w:p>
    <w:p w14:paraId="4095B238" w14:textId="6A7E2CB0" w:rsidR="00911FC5" w:rsidRDefault="00351AD1" w:rsidP="009F4605">
      <w:r w:rsidRPr="009D48B9">
        <w:rPr>
          <w:i/>
        </w:rPr>
        <w:t>Work in Progress</w:t>
      </w:r>
      <w:r>
        <w:t>, OOW Blog, May 14, 2012</w:t>
      </w:r>
    </w:p>
    <w:p w14:paraId="05853D46" w14:textId="679A1439" w:rsidR="00351AD1" w:rsidRDefault="00010780" w:rsidP="009F4605">
      <w:hyperlink r:id="rId38" w:history="1">
        <w:r w:rsidR="00351AD1" w:rsidRPr="00351AD1">
          <w:rPr>
            <w:rStyle w:val="Hyperlink"/>
          </w:rPr>
          <w:t>Ann Romney, Fake ‘Mommy Wars,’ and the Real Problems Facing Working Class Moms</w:t>
        </w:r>
      </w:hyperlink>
    </w:p>
    <w:p w14:paraId="2115A9D0" w14:textId="4F95E726" w:rsidR="00351AD1" w:rsidRDefault="00351AD1" w:rsidP="009F4605">
      <w:r w:rsidRPr="009D48B9">
        <w:rPr>
          <w:i/>
        </w:rPr>
        <w:t>Work in Progress</w:t>
      </w:r>
      <w:r>
        <w:t>, OOW Blog, April 19, 2012</w:t>
      </w:r>
    </w:p>
    <w:p w14:paraId="44D18C99" w14:textId="148CE724" w:rsidR="00351AD1" w:rsidRDefault="00010780" w:rsidP="009F4605">
      <w:hyperlink r:id="rId39" w:history="1">
        <w:r w:rsidR="00A9500E">
          <w:rPr>
            <w:rStyle w:val="Hyperlink"/>
          </w:rPr>
          <w:t xml:space="preserve">“The </w:t>
        </w:r>
        <w:r w:rsidR="00351AD1" w:rsidRPr="00351AD1">
          <w:rPr>
            <w:rStyle w:val="Hyperlink"/>
          </w:rPr>
          <w:t>Help” Does Not Help</w:t>
        </w:r>
      </w:hyperlink>
    </w:p>
    <w:p w14:paraId="29B4FEAE" w14:textId="6D131B8D" w:rsidR="00351AD1" w:rsidRDefault="00351AD1" w:rsidP="009F4605">
      <w:r w:rsidRPr="009D48B9">
        <w:rPr>
          <w:i/>
        </w:rPr>
        <w:t>Work in Progress</w:t>
      </w:r>
      <w:r>
        <w:t>, OOW Blog, March 19, 2012</w:t>
      </w:r>
    </w:p>
    <w:p w14:paraId="1114EE08" w14:textId="153CAFD2" w:rsidR="00351AD1" w:rsidRDefault="00010780" w:rsidP="009F4605">
      <w:hyperlink r:id="rId40" w:history="1">
        <w:r w:rsidR="00351AD1" w:rsidRPr="00351AD1">
          <w:rPr>
            <w:rStyle w:val="Hyperlink"/>
          </w:rPr>
          <w:t>Not Working It: Race and Gender Stereotypes in Entertainment Media</w:t>
        </w:r>
      </w:hyperlink>
    </w:p>
    <w:p w14:paraId="2A60DEEB" w14:textId="21E916F0" w:rsidR="00351AD1" w:rsidRDefault="00351AD1" w:rsidP="009F4605">
      <w:r w:rsidRPr="009D48B9">
        <w:rPr>
          <w:i/>
        </w:rPr>
        <w:t>Work in Progress</w:t>
      </w:r>
      <w:r>
        <w:t>, OOW Blog, January 24, 2012</w:t>
      </w:r>
    </w:p>
    <w:p w14:paraId="0621C956" w14:textId="1445D8CB" w:rsidR="00351AD1" w:rsidRDefault="00010780" w:rsidP="009F4605">
      <w:hyperlink r:id="rId41" w:history="1">
        <w:r w:rsidR="00351AD1" w:rsidRPr="00351AD1">
          <w:rPr>
            <w:rStyle w:val="Hyperlink"/>
          </w:rPr>
          <w:t>Shrinking Numbers of Black Workers in Science, Technology Jobs</w:t>
        </w:r>
      </w:hyperlink>
    </w:p>
    <w:p w14:paraId="23DFE6FE" w14:textId="1B141729" w:rsidR="00CD7E5A" w:rsidRDefault="00351AD1" w:rsidP="003064E8">
      <w:r w:rsidRPr="009D48B9">
        <w:rPr>
          <w:i/>
        </w:rPr>
        <w:t>Work in Progress</w:t>
      </w:r>
      <w:r>
        <w:t>, OOW Blog, November 2, 2011</w:t>
      </w:r>
    </w:p>
    <w:p w14:paraId="34976DE2" w14:textId="0D22A87F" w:rsidR="00CD7E5A" w:rsidRDefault="00010780" w:rsidP="003064E8">
      <w:hyperlink r:id="rId42" w:history="1">
        <w:r w:rsidR="00CD7E5A" w:rsidRPr="00CD7E5A">
          <w:rPr>
            <w:rStyle w:val="Hyperlink"/>
          </w:rPr>
          <w:t>Rand Paul Exposes the Dangers of Colorblind Thinking</w:t>
        </w:r>
      </w:hyperlink>
    </w:p>
    <w:p w14:paraId="0882797E" w14:textId="09AFB3F5" w:rsidR="00CD7E5A" w:rsidRDefault="00CD7E5A" w:rsidP="003064E8">
      <w:r w:rsidRPr="009D48B9">
        <w:rPr>
          <w:i/>
        </w:rPr>
        <w:t>Racism Review</w:t>
      </w:r>
      <w:r>
        <w:t>, May 22, 2010</w:t>
      </w:r>
    </w:p>
    <w:p w14:paraId="7C0E3D07" w14:textId="0731A94F" w:rsidR="00CD7E5A" w:rsidRDefault="00010780" w:rsidP="003064E8">
      <w:hyperlink r:id="rId43" w:history="1">
        <w:r w:rsidR="00CD7E5A" w:rsidRPr="00CD7E5A">
          <w:rPr>
            <w:rStyle w:val="Hyperlink"/>
          </w:rPr>
          <w:t>Muting Rihanna and Commercializing Domestic Abuse</w:t>
        </w:r>
      </w:hyperlink>
    </w:p>
    <w:p w14:paraId="67EB443E" w14:textId="7158F079" w:rsidR="00CD7E5A" w:rsidRDefault="00CD7E5A" w:rsidP="003064E8">
      <w:r w:rsidRPr="009D48B9">
        <w:rPr>
          <w:i/>
        </w:rPr>
        <w:lastRenderedPageBreak/>
        <w:t>Racism Review</w:t>
      </w:r>
      <w:r>
        <w:t>, January 6, 2010</w:t>
      </w:r>
    </w:p>
    <w:p w14:paraId="1F288089" w14:textId="49EEF4B9" w:rsidR="00CD7E5A" w:rsidRDefault="00010780" w:rsidP="003064E8">
      <w:hyperlink r:id="rId44" w:history="1">
        <w:r w:rsidR="00CD7E5A" w:rsidRPr="00CD7E5A">
          <w:rPr>
            <w:rStyle w:val="Hyperlink"/>
          </w:rPr>
          <w:t>Saving Face? Colorism, Colonialism, and Sammy Sosa</w:t>
        </w:r>
      </w:hyperlink>
      <w:r w:rsidR="00CD7E5A">
        <w:br/>
      </w:r>
      <w:r w:rsidR="00CD7E5A" w:rsidRPr="009D48B9">
        <w:rPr>
          <w:i/>
        </w:rPr>
        <w:t>Racism Review</w:t>
      </w:r>
      <w:r w:rsidR="00CD7E5A">
        <w:t>, November 17, 2009</w:t>
      </w:r>
    </w:p>
    <w:p w14:paraId="4A35B669" w14:textId="446F0D8C" w:rsidR="00CD7E5A" w:rsidRDefault="00010780" w:rsidP="003064E8">
      <w:hyperlink r:id="rId45" w:history="1">
        <w:r w:rsidR="00CD7E5A" w:rsidRPr="00CD7E5A">
          <w:rPr>
            <w:rStyle w:val="Hyperlink"/>
          </w:rPr>
          <w:t>A Look at Latina Teen Pregnancies: Intersections of Race, Gender, and Class</w:t>
        </w:r>
      </w:hyperlink>
    </w:p>
    <w:p w14:paraId="6A4C7201" w14:textId="20A96F88" w:rsidR="00CD7E5A" w:rsidRDefault="00CD7E5A" w:rsidP="003064E8">
      <w:r w:rsidRPr="009D48B9">
        <w:rPr>
          <w:i/>
        </w:rPr>
        <w:t>Racism Review</w:t>
      </w:r>
      <w:r>
        <w:t xml:space="preserve">, September 16, 2009 </w:t>
      </w:r>
    </w:p>
    <w:p w14:paraId="1C6FBDD4" w14:textId="25C01BB4" w:rsidR="00CD7E5A" w:rsidRDefault="00010780" w:rsidP="003064E8">
      <w:hyperlink r:id="rId46" w:history="1">
        <w:r w:rsidR="00CD7E5A" w:rsidRPr="00CD7E5A">
          <w:rPr>
            <w:rStyle w:val="Hyperlink"/>
          </w:rPr>
          <w:t>Gloria Steinem, Where Are You No</w:t>
        </w:r>
        <w:r w:rsidR="00A9500E">
          <w:rPr>
            <w:rStyle w:val="Hyperlink"/>
          </w:rPr>
          <w:t>w?</w:t>
        </w:r>
      </w:hyperlink>
    </w:p>
    <w:p w14:paraId="1828CF07" w14:textId="5B32E2DA" w:rsidR="00CD7E5A" w:rsidRDefault="00CD7E5A" w:rsidP="003064E8">
      <w:r w:rsidRPr="009D48B9">
        <w:rPr>
          <w:i/>
        </w:rPr>
        <w:t>Racism Review</w:t>
      </w:r>
      <w:r>
        <w:t>, May 30, 2009</w:t>
      </w:r>
    </w:p>
    <w:p w14:paraId="0564C72A" w14:textId="5D5D57A2" w:rsidR="00CD7E5A" w:rsidRDefault="00010780" w:rsidP="003064E8">
      <w:hyperlink r:id="rId47" w:history="1">
        <w:r w:rsidR="00CD7E5A" w:rsidRPr="009D175C">
          <w:rPr>
            <w:rStyle w:val="Hyperlink"/>
          </w:rPr>
          <w:t>Racism, Sexism, and the Significance of Sotomayor</w:t>
        </w:r>
      </w:hyperlink>
    </w:p>
    <w:p w14:paraId="05197875" w14:textId="07E39CD7" w:rsidR="00CD7E5A" w:rsidRDefault="00CD7E5A" w:rsidP="003064E8">
      <w:r w:rsidRPr="009D48B9">
        <w:rPr>
          <w:i/>
        </w:rPr>
        <w:t>Racism Review</w:t>
      </w:r>
      <w:r w:rsidR="009D48B9">
        <w:t>,</w:t>
      </w:r>
      <w:r>
        <w:t xml:space="preserve"> May 28, 2009</w:t>
      </w:r>
    </w:p>
    <w:p w14:paraId="549BE494" w14:textId="0308723C" w:rsidR="00CD7E5A" w:rsidRDefault="00010780" w:rsidP="003064E8">
      <w:hyperlink r:id="rId48" w:history="1">
        <w:r w:rsidR="00CD7E5A" w:rsidRPr="009D175C">
          <w:rPr>
            <w:rStyle w:val="Hyperlink"/>
          </w:rPr>
          <w:t>Race and the Republican Party: The Elephant in the Room</w:t>
        </w:r>
      </w:hyperlink>
      <w:r w:rsidR="00CD7E5A">
        <w:br/>
      </w:r>
      <w:r w:rsidR="00CD7E5A" w:rsidRPr="009D48B9">
        <w:rPr>
          <w:i/>
        </w:rPr>
        <w:t>Racism Review</w:t>
      </w:r>
      <w:r w:rsidR="00CD7E5A">
        <w:t>, May 10, 2009</w:t>
      </w:r>
    </w:p>
    <w:p w14:paraId="6B1D5187" w14:textId="21B737C5" w:rsidR="00CD7E5A" w:rsidRDefault="00010780" w:rsidP="003064E8">
      <w:hyperlink r:id="rId49" w:history="1">
        <w:r w:rsidR="00CD7E5A" w:rsidRPr="009D175C">
          <w:rPr>
            <w:rStyle w:val="Hyperlink"/>
          </w:rPr>
          <w:t>Another Picture of the Criminal Justice System</w:t>
        </w:r>
      </w:hyperlink>
    </w:p>
    <w:p w14:paraId="36C0F4DF" w14:textId="41F44F88" w:rsidR="00CD7E5A" w:rsidRDefault="00CD7E5A" w:rsidP="003064E8">
      <w:r w:rsidRPr="009D48B9">
        <w:rPr>
          <w:i/>
        </w:rPr>
        <w:t>Racism Review</w:t>
      </w:r>
      <w:r>
        <w:t>, March 3, 2009</w:t>
      </w:r>
    </w:p>
    <w:p w14:paraId="22B2346B" w14:textId="4647559E" w:rsidR="00C44029" w:rsidRDefault="00010780" w:rsidP="003064E8">
      <w:hyperlink r:id="rId50" w:history="1">
        <w:r w:rsidR="00C44029" w:rsidRPr="009D175C">
          <w:rPr>
            <w:rStyle w:val="Hyperlink"/>
          </w:rPr>
          <w:t xml:space="preserve">I, Too, Sing America: A Different Perspective on </w:t>
        </w:r>
        <w:r w:rsidR="00CD7E5A" w:rsidRPr="009D175C">
          <w:rPr>
            <w:rStyle w:val="Hyperlink"/>
          </w:rPr>
          <w:t>Obama</w:t>
        </w:r>
      </w:hyperlink>
    </w:p>
    <w:p w14:paraId="7908E7CF" w14:textId="753E1E4C" w:rsidR="00CD7E5A" w:rsidRDefault="00CD7E5A" w:rsidP="003064E8">
      <w:r w:rsidRPr="009D48B9">
        <w:rPr>
          <w:i/>
        </w:rPr>
        <w:t>Racism Review</w:t>
      </w:r>
      <w:r>
        <w:t>, November 10, 2008</w:t>
      </w:r>
    </w:p>
    <w:p w14:paraId="29919F39" w14:textId="77777777" w:rsidR="00C44029" w:rsidRDefault="00C44029" w:rsidP="003064E8"/>
    <w:p w14:paraId="1380650E" w14:textId="14AC59F5" w:rsidR="00756D77" w:rsidRPr="00756D77" w:rsidRDefault="00756D77" w:rsidP="003064E8">
      <w:pPr>
        <w:rPr>
          <w:u w:val="single"/>
        </w:rPr>
      </w:pPr>
      <w:r w:rsidRPr="00756D77">
        <w:rPr>
          <w:u w:val="single"/>
        </w:rPr>
        <w:t>Book Reviews</w:t>
      </w:r>
    </w:p>
    <w:p w14:paraId="6A667F17" w14:textId="159287AD" w:rsidR="00D01809" w:rsidRDefault="00726FB0" w:rsidP="008456C6">
      <w:r w:rsidRPr="00123865">
        <w:rPr>
          <w:u w:val="single"/>
        </w:rPr>
        <w:t>Beyond Discrimination</w:t>
      </w:r>
      <w:r>
        <w:rPr>
          <w:i/>
        </w:rPr>
        <w:t xml:space="preserve"> </w:t>
      </w:r>
      <w:r w:rsidR="009F4605">
        <w:t xml:space="preserve">and </w:t>
      </w:r>
      <w:r w:rsidR="00D01809" w:rsidRPr="00123865">
        <w:rPr>
          <w:u w:val="single"/>
        </w:rPr>
        <w:t>Repositioning Race</w:t>
      </w:r>
      <w:r w:rsidR="00D01809">
        <w:t xml:space="preserve">. </w:t>
      </w:r>
      <w:r w:rsidR="00D01809" w:rsidRPr="00D01809">
        <w:rPr>
          <w:i/>
        </w:rPr>
        <w:t>Contemporary Sociology</w:t>
      </w:r>
      <w:r>
        <w:rPr>
          <w:i/>
        </w:rPr>
        <w:t>,</w:t>
      </w:r>
      <w:r w:rsidR="00DC3664">
        <w:t xml:space="preserve"> </w:t>
      </w:r>
      <w:r w:rsidR="009F4605">
        <w:t>2015</w:t>
      </w:r>
      <w:r w:rsidR="00DC3664">
        <w:t>.</w:t>
      </w:r>
      <w:r w:rsidR="00D01809">
        <w:t xml:space="preserve"> </w:t>
      </w:r>
    </w:p>
    <w:p w14:paraId="185E6126" w14:textId="2969460A" w:rsidR="00070AFE" w:rsidRDefault="00070AFE" w:rsidP="008456C6">
      <w:r w:rsidRPr="00025472">
        <w:rPr>
          <w:u w:val="single"/>
        </w:rPr>
        <w:t>The Store in the Hood</w:t>
      </w:r>
      <w:r w:rsidR="00605FA8" w:rsidRPr="00025472">
        <w:rPr>
          <w:u w:val="single"/>
        </w:rPr>
        <w:t>: A Century of Ethnic Business and Conflict</w:t>
      </w:r>
      <w:r w:rsidR="00025472">
        <w:t>.</w:t>
      </w:r>
      <w:r>
        <w:t xml:space="preserve"> </w:t>
      </w:r>
      <w:r w:rsidRPr="00070AFE">
        <w:rPr>
          <w:i/>
        </w:rPr>
        <w:t>Contemporary Sociology</w:t>
      </w:r>
      <w:r w:rsidR="00025472">
        <w:t>, 2012.</w:t>
      </w:r>
      <w:r>
        <w:t xml:space="preserve"> </w:t>
      </w:r>
    </w:p>
    <w:p w14:paraId="48FAC5D1" w14:textId="7EE4A84C" w:rsidR="00C40FE6" w:rsidRPr="00087389" w:rsidRDefault="00C40FE6" w:rsidP="008456C6">
      <w:r w:rsidRPr="00025472">
        <w:rPr>
          <w:u w:val="single"/>
        </w:rPr>
        <w:t xml:space="preserve">Digesting Race, Class, and Gender: </w:t>
      </w:r>
      <w:r w:rsidR="00025472" w:rsidRPr="00025472">
        <w:rPr>
          <w:u w:val="single"/>
        </w:rPr>
        <w:t>Sugar as Metaphor</w:t>
      </w:r>
      <w:r w:rsidR="00025472">
        <w:t>.</w:t>
      </w:r>
      <w:r>
        <w:t xml:space="preserve"> </w:t>
      </w:r>
      <w:r w:rsidRPr="00C40FE6">
        <w:rPr>
          <w:i/>
        </w:rPr>
        <w:t>Gender &amp; Society</w:t>
      </w:r>
      <w:r w:rsidR="00025472">
        <w:rPr>
          <w:i/>
        </w:rPr>
        <w:t>,</w:t>
      </w:r>
      <w:r w:rsidR="00087389">
        <w:rPr>
          <w:i/>
        </w:rPr>
        <w:t xml:space="preserve"> </w:t>
      </w:r>
      <w:r w:rsidR="00025472">
        <w:t>2012</w:t>
      </w:r>
      <w:r w:rsidRPr="00087389">
        <w:t>.</w:t>
      </w:r>
    </w:p>
    <w:p w14:paraId="0B211FBA" w14:textId="61506104" w:rsidR="00156DC7" w:rsidRPr="00317DD4" w:rsidRDefault="00156DC7" w:rsidP="008456C6">
      <w:r w:rsidRPr="00025472">
        <w:rPr>
          <w:u w:val="single"/>
        </w:rPr>
        <w:t>Beauty Shop Politics: African American Women’s A</w:t>
      </w:r>
      <w:r w:rsidR="00025472" w:rsidRPr="00025472">
        <w:rPr>
          <w:u w:val="single"/>
        </w:rPr>
        <w:t>ctivism in the Beauty Industry</w:t>
      </w:r>
      <w:r w:rsidR="00025472">
        <w:t>.</w:t>
      </w:r>
      <w:r>
        <w:t xml:space="preserve"> </w:t>
      </w:r>
      <w:r w:rsidRPr="00156DC7">
        <w:rPr>
          <w:i/>
        </w:rPr>
        <w:t>Register of the Kentucky Historical Society</w:t>
      </w:r>
      <w:r w:rsidR="00317DD4">
        <w:rPr>
          <w:i/>
        </w:rPr>
        <w:t xml:space="preserve"> </w:t>
      </w:r>
      <w:r w:rsidR="00025472">
        <w:t>2011</w:t>
      </w:r>
      <w:r w:rsidRPr="00156DC7">
        <w:rPr>
          <w:i/>
        </w:rPr>
        <w:t xml:space="preserve">. </w:t>
      </w:r>
    </w:p>
    <w:p w14:paraId="70F50EB7" w14:textId="233A2CDA" w:rsidR="00093842" w:rsidRDefault="00025472" w:rsidP="008456C6">
      <w:r w:rsidRPr="00025472">
        <w:rPr>
          <w:u w:val="single"/>
        </w:rPr>
        <w:t>The</w:t>
      </w:r>
      <w:r w:rsidR="00093842" w:rsidRPr="00025472">
        <w:rPr>
          <w:u w:val="single"/>
        </w:rPr>
        <w:t xml:space="preserve"> Managed Hand: Race, Gender, and the Body in Beauty Service Work</w:t>
      </w:r>
      <w:r>
        <w:t>.</w:t>
      </w:r>
      <w:r w:rsidR="00093842">
        <w:t xml:space="preserve"> </w:t>
      </w:r>
      <w:r w:rsidR="00093842" w:rsidRPr="00093842">
        <w:rPr>
          <w:i/>
        </w:rPr>
        <w:t>American Journal of Sociology</w:t>
      </w:r>
      <w:r>
        <w:rPr>
          <w:i/>
        </w:rPr>
        <w:t xml:space="preserve">, </w:t>
      </w:r>
      <w:r w:rsidRPr="00025472">
        <w:t>2011</w:t>
      </w:r>
      <w:r>
        <w:t>.</w:t>
      </w:r>
    </w:p>
    <w:p w14:paraId="6726BF11" w14:textId="1F4D460B" w:rsidR="00CE1E8E" w:rsidRDefault="00CE1E8E" w:rsidP="008456C6">
      <w:r w:rsidRPr="00025472">
        <w:rPr>
          <w:u w:val="single"/>
        </w:rPr>
        <w:t xml:space="preserve">Represent: Art and Identity Among the </w:t>
      </w:r>
      <w:r w:rsidR="00025472" w:rsidRPr="00025472">
        <w:rPr>
          <w:u w:val="single"/>
        </w:rPr>
        <w:t>Black Upper Middle Class</w:t>
      </w:r>
      <w:r w:rsidR="00025472">
        <w:t>.</w:t>
      </w:r>
      <w:r>
        <w:t xml:space="preserve"> </w:t>
      </w:r>
      <w:r w:rsidRPr="00CE1E8E">
        <w:rPr>
          <w:i/>
        </w:rPr>
        <w:t>Contemporary Sociology</w:t>
      </w:r>
      <w:r w:rsidR="00025472">
        <w:t>, 2010.</w:t>
      </w:r>
    </w:p>
    <w:p w14:paraId="3274EC3E" w14:textId="08C94D1A" w:rsidR="007822DA" w:rsidRDefault="007822DA" w:rsidP="008456C6">
      <w:r w:rsidRPr="00025472">
        <w:rPr>
          <w:u w:val="single"/>
        </w:rPr>
        <w:t xml:space="preserve">Race, Gender, and the Politics of Skin </w:t>
      </w:r>
      <w:r w:rsidR="00025472" w:rsidRPr="00025472">
        <w:rPr>
          <w:u w:val="single"/>
        </w:rPr>
        <w:t>Tone</w:t>
      </w:r>
      <w:r w:rsidR="00025472">
        <w:t>.</w:t>
      </w:r>
      <w:r>
        <w:t xml:space="preserve"> </w:t>
      </w:r>
      <w:r w:rsidRPr="007822DA">
        <w:rPr>
          <w:i/>
        </w:rPr>
        <w:t>Gender &amp; Society</w:t>
      </w:r>
      <w:r w:rsidR="00EC51E9">
        <w:t xml:space="preserve"> </w:t>
      </w:r>
      <w:r w:rsidR="00025472">
        <w:t>2010.</w:t>
      </w:r>
    </w:p>
    <w:p w14:paraId="191EA5EF" w14:textId="5A973199" w:rsidR="000C3AE1" w:rsidRDefault="000C3AE1" w:rsidP="008456C6">
      <w:r w:rsidRPr="00025472">
        <w:rPr>
          <w:u w:val="single"/>
        </w:rPr>
        <w:t xml:space="preserve">Black Beauty: Aesthetics, </w:t>
      </w:r>
      <w:r w:rsidR="00CD34BA" w:rsidRPr="00025472">
        <w:rPr>
          <w:u w:val="single"/>
        </w:rPr>
        <w:t>Stylization</w:t>
      </w:r>
      <w:r w:rsidRPr="00025472">
        <w:rPr>
          <w:u w:val="single"/>
        </w:rPr>
        <w:t>,</w:t>
      </w:r>
      <w:r w:rsidR="00CD34BA" w:rsidRPr="00025472">
        <w:rPr>
          <w:u w:val="single"/>
        </w:rPr>
        <w:t xml:space="preserve"> Politics</w:t>
      </w:r>
      <w:r w:rsidR="00025472">
        <w:t>.</w:t>
      </w:r>
      <w:r>
        <w:t xml:space="preserve"> </w:t>
      </w:r>
      <w:r w:rsidRPr="000C3AE1">
        <w:rPr>
          <w:i/>
        </w:rPr>
        <w:t>Contemporary Sociology</w:t>
      </w:r>
      <w:r w:rsidR="00F9685D">
        <w:t xml:space="preserve"> </w:t>
      </w:r>
      <w:r w:rsidR="00025472">
        <w:t>2010.</w:t>
      </w:r>
    </w:p>
    <w:p w14:paraId="4D771D87" w14:textId="70F9FA17" w:rsidR="00756D77" w:rsidRPr="007F0E06" w:rsidRDefault="00756D77" w:rsidP="008456C6">
      <w:r w:rsidRPr="00025472">
        <w:rPr>
          <w:u w:val="single"/>
        </w:rPr>
        <w:t>Gendered Processes: Korean Immigrant Small Business Ownership</w:t>
      </w:r>
      <w:r>
        <w:t xml:space="preserve">. </w:t>
      </w:r>
      <w:r w:rsidRPr="007B3665">
        <w:rPr>
          <w:i/>
        </w:rPr>
        <w:t>Gender &amp; Society</w:t>
      </w:r>
      <w:r w:rsidR="007F0E06">
        <w:t xml:space="preserve"> </w:t>
      </w:r>
      <w:r w:rsidR="00025472">
        <w:t>2007</w:t>
      </w:r>
      <w:r w:rsidR="007F0E06">
        <w:t>.</w:t>
      </w:r>
    </w:p>
    <w:p w14:paraId="6DB49DF4" w14:textId="77777777" w:rsidR="00756D77" w:rsidRDefault="00756D77" w:rsidP="003064E8"/>
    <w:p w14:paraId="451C98A5" w14:textId="17358095" w:rsidR="00B00E28" w:rsidRDefault="005D47D1" w:rsidP="00942211">
      <w:pPr>
        <w:rPr>
          <w:u w:val="single"/>
        </w:rPr>
      </w:pPr>
      <w:r>
        <w:rPr>
          <w:u w:val="single"/>
        </w:rPr>
        <w:t>Academic Commentary</w:t>
      </w:r>
    </w:p>
    <w:p w14:paraId="1C6DB5C4" w14:textId="7417ABC6" w:rsidR="00111F6D" w:rsidRDefault="00111F6D" w:rsidP="008456C6">
      <w:r>
        <w:t xml:space="preserve"> “Who’s ‘Having?’ Who’s ‘Being?’ A Response to Lamont.” </w:t>
      </w:r>
      <w:r w:rsidR="00CA232B">
        <w:rPr>
          <w:i/>
        </w:rPr>
        <w:t xml:space="preserve">British Journal of </w:t>
      </w:r>
      <w:r w:rsidRPr="00310828">
        <w:rPr>
          <w:i/>
        </w:rPr>
        <w:t>Sociology</w:t>
      </w:r>
      <w:r>
        <w:t xml:space="preserve"> </w:t>
      </w:r>
      <w:r w:rsidR="00E128AF">
        <w:t xml:space="preserve">70: 3 </w:t>
      </w:r>
      <w:r>
        <w:t>(2019)</w:t>
      </w:r>
      <w:r w:rsidR="00E128AF">
        <w:t>: 731-738.</w:t>
      </w:r>
    </w:p>
    <w:p w14:paraId="5AD5C80F" w14:textId="3D688BE9" w:rsidR="00076CAB" w:rsidRDefault="00E42DCE" w:rsidP="008456C6">
      <w:r>
        <w:t xml:space="preserve"> </w:t>
      </w:r>
      <w:r w:rsidR="00076CAB">
        <w:t>“When #</w:t>
      </w:r>
      <w:proofErr w:type="spellStart"/>
      <w:r w:rsidR="00076CAB">
        <w:t>MeToo</w:t>
      </w:r>
      <w:proofErr w:type="spellEnd"/>
      <w:r w:rsidR="00076CAB">
        <w:t xml:space="preserve"> Comes for Sociology.” </w:t>
      </w:r>
      <w:r w:rsidR="00076CAB" w:rsidRPr="004765CA">
        <w:rPr>
          <w:i/>
        </w:rPr>
        <w:t>Race, Gender, and Class Section Newsletter</w:t>
      </w:r>
      <w:r w:rsidR="00076CAB">
        <w:t xml:space="preserve">, </w:t>
      </w:r>
      <w:r w:rsidR="004765CA">
        <w:t>Summer</w:t>
      </w:r>
      <w:r w:rsidR="00076CAB">
        <w:t xml:space="preserve"> 2018.</w:t>
      </w:r>
    </w:p>
    <w:p w14:paraId="265536D5" w14:textId="56470C7F" w:rsidR="007A40A6" w:rsidRDefault="007A40A6" w:rsidP="008456C6">
      <w:r>
        <w:t>“Doing Public Sociology When the Public is Under Attack</w:t>
      </w:r>
      <w:r w:rsidR="00123865">
        <w:t>: Response to Hartmann</w:t>
      </w:r>
      <w:r>
        <w:t xml:space="preserve">.” </w:t>
      </w:r>
      <w:r w:rsidRPr="007A40A6">
        <w:rPr>
          <w:i/>
        </w:rPr>
        <w:t>Sociological Quarterly</w:t>
      </w:r>
      <w:r w:rsidR="00123865">
        <w:rPr>
          <w:i/>
        </w:rPr>
        <w:t xml:space="preserve"> </w:t>
      </w:r>
      <w:r w:rsidR="00123865">
        <w:t>58: 1 (2017): 24-27</w:t>
      </w:r>
      <w:r>
        <w:t>.</w:t>
      </w:r>
    </w:p>
    <w:p w14:paraId="22FBC8A4" w14:textId="7A725331" w:rsidR="004C39C6" w:rsidRDefault="004C39C6" w:rsidP="00BA796D">
      <w:r>
        <w:t xml:space="preserve">“Between Bigger Thomas and Barack Obama: The Often Overlooked Occupational Lives of Black Professional Men.” </w:t>
      </w:r>
      <w:r w:rsidRPr="004C39C6">
        <w:rPr>
          <w:i/>
        </w:rPr>
        <w:t>Sex and Gender News</w:t>
      </w:r>
      <w:r>
        <w:t xml:space="preserve">, Newsletter for the Sex and Gender Section of the American Sociological Association. Summer 2014. </w:t>
      </w:r>
    </w:p>
    <w:p w14:paraId="2E76639E" w14:textId="62DD6798" w:rsidR="00A36877" w:rsidRPr="005D47D1" w:rsidRDefault="00A36877" w:rsidP="008456C6">
      <w:pPr>
        <w:rPr>
          <w:i/>
        </w:rPr>
      </w:pPr>
      <w:r>
        <w:t xml:space="preserve">“Comment on </w:t>
      </w:r>
      <w:proofErr w:type="spellStart"/>
      <w:r>
        <w:t>Feagin</w:t>
      </w:r>
      <w:proofErr w:type="spellEnd"/>
      <w:r>
        <w:t xml:space="preserve"> and Elias.” </w:t>
      </w:r>
      <w:r w:rsidRPr="00A36877">
        <w:rPr>
          <w:i/>
        </w:rPr>
        <w:t>Ethnic and Racial Studies</w:t>
      </w:r>
      <w:r w:rsidR="009D3EC2">
        <w:t xml:space="preserve"> 36:</w:t>
      </w:r>
      <w:r w:rsidR="00CD1B07">
        <w:t>6</w:t>
      </w:r>
      <w:r w:rsidR="009D3EC2">
        <w:t xml:space="preserve"> (2013</w:t>
      </w:r>
      <w:r w:rsidR="00CD1B07">
        <w:t>): 989-993</w:t>
      </w:r>
      <w:r>
        <w:t xml:space="preserve">. </w:t>
      </w:r>
    </w:p>
    <w:p w14:paraId="6F48D292" w14:textId="6A5B8C47" w:rsidR="006408DE" w:rsidRDefault="006408DE" w:rsidP="006408DE">
      <w:r>
        <w:t xml:space="preserve">“Assessing Race and Policy in the Age of Obama.” With Adolphus G. Belk.  </w:t>
      </w:r>
      <w:r w:rsidRPr="000773B9">
        <w:rPr>
          <w:i/>
        </w:rPr>
        <w:t>Journal of Race and Policy</w:t>
      </w:r>
      <w:r>
        <w:t>. 6:1 (2010): 4-8.</w:t>
      </w:r>
    </w:p>
    <w:p w14:paraId="1D04F563" w14:textId="57C32E50" w:rsidR="00B00E28" w:rsidRPr="00B00E28" w:rsidRDefault="006408DE" w:rsidP="006408DE">
      <w:r>
        <w:lastRenderedPageBreak/>
        <w:t xml:space="preserve"> </w:t>
      </w:r>
      <w:r w:rsidR="00B00E28">
        <w:t xml:space="preserve">“Bringing Minority Men Back </w:t>
      </w:r>
      <w:proofErr w:type="gramStart"/>
      <w:r w:rsidR="00B00E28">
        <w:t>In</w:t>
      </w:r>
      <w:proofErr w:type="gramEnd"/>
      <w:r w:rsidR="00B00E28">
        <w:t xml:space="preserve">: Comment on Andersen.” </w:t>
      </w:r>
      <w:r w:rsidR="00B00E28" w:rsidRPr="00041A3F">
        <w:rPr>
          <w:i/>
        </w:rPr>
        <w:t>Gender &amp; Society</w:t>
      </w:r>
      <w:r w:rsidR="009D3EC2">
        <w:t xml:space="preserve"> 22:</w:t>
      </w:r>
      <w:r w:rsidR="00B00E28">
        <w:t>1</w:t>
      </w:r>
      <w:r w:rsidR="009D3EC2">
        <w:t xml:space="preserve"> (2008</w:t>
      </w:r>
      <w:r w:rsidR="00B00E28">
        <w:t>): 88-92.</w:t>
      </w:r>
    </w:p>
    <w:p w14:paraId="62469DD8" w14:textId="77777777" w:rsidR="00B00E28" w:rsidRDefault="00B00E28" w:rsidP="00942211">
      <w:pPr>
        <w:rPr>
          <w:u w:val="single"/>
        </w:rPr>
      </w:pPr>
    </w:p>
    <w:p w14:paraId="4A22613A" w14:textId="65D12792" w:rsidR="00756D77" w:rsidRPr="00942211" w:rsidRDefault="00756D77" w:rsidP="00942211">
      <w:pPr>
        <w:rPr>
          <w:u w:val="single"/>
        </w:rPr>
      </w:pPr>
      <w:r w:rsidRPr="00756D77">
        <w:rPr>
          <w:u w:val="single"/>
        </w:rPr>
        <w:t>Works in Progress</w:t>
      </w:r>
      <w:r w:rsidR="00186D13">
        <w:rPr>
          <w:u w:val="single"/>
        </w:rPr>
        <w:t>/Under Review</w:t>
      </w:r>
    </w:p>
    <w:p w14:paraId="45628A9B" w14:textId="11E6DA4D" w:rsidR="007622E2" w:rsidRDefault="007622E2" w:rsidP="007622E2">
      <w:r>
        <w:t xml:space="preserve">Adia Harvey Wingfield. “When Passion Serves a Purpose: Race, Social Networks, and Countering Occupational Discrimination.” </w:t>
      </w:r>
      <w:r w:rsidR="005A1D87">
        <w:t>Revised and resubmitted</w:t>
      </w:r>
      <w:r>
        <w:t xml:space="preserve">. </w:t>
      </w:r>
    </w:p>
    <w:p w14:paraId="6C870AF3" w14:textId="77777777" w:rsidR="001D4D9E" w:rsidRDefault="001D4D9E" w:rsidP="001D4D9E">
      <w:r>
        <w:t xml:space="preserve">Adia Harvey Wingfield. “Where Work Has Been, Where It Is Going: Considering Race, Gender, and Class in the Neoliberal Economy.” Under review, </w:t>
      </w:r>
      <w:r w:rsidRPr="007622E2">
        <w:rPr>
          <w:i/>
        </w:rPr>
        <w:t>Sociology of Race and Ethnicity</w:t>
      </w:r>
    </w:p>
    <w:p w14:paraId="0028229D" w14:textId="76A6EB98" w:rsidR="001F639B" w:rsidRDefault="001F639B" w:rsidP="001F639B">
      <w:r>
        <w:t xml:space="preserve">Adia Harvey Wingfield. “Race, Gender, and Emotions at Work.” In progress for </w:t>
      </w:r>
      <w:r w:rsidRPr="001F639B">
        <w:rPr>
          <w:i/>
        </w:rPr>
        <w:t>Annual Review of Sociology</w:t>
      </w:r>
      <w:r w:rsidR="007622E2">
        <w:t>, 2020.</w:t>
      </w:r>
    </w:p>
    <w:p w14:paraId="6BBAF44F" w14:textId="77777777" w:rsidR="00DE5BF8" w:rsidRDefault="00DE5BF8" w:rsidP="00DE5BF8">
      <w:r>
        <w:t>Adia Harvey Wingfield. “Redrawing Boundaries: The Racial Consequences of Work in Gendered Occupations.” In progress.</w:t>
      </w:r>
    </w:p>
    <w:p w14:paraId="08030A42" w14:textId="77777777" w:rsidR="00BE57CD" w:rsidRDefault="00BE57CD" w:rsidP="00916D8F">
      <w:pPr>
        <w:rPr>
          <w:color w:val="000000"/>
        </w:rPr>
      </w:pPr>
    </w:p>
    <w:p w14:paraId="5CBD55E6" w14:textId="0A5BA783" w:rsidR="00E257DB" w:rsidRPr="00D52C6D" w:rsidRDefault="00D52C6D" w:rsidP="00916D8F">
      <w:pPr>
        <w:rPr>
          <w:b/>
          <w:color w:val="000000"/>
        </w:rPr>
      </w:pPr>
      <w:r>
        <w:rPr>
          <w:b/>
          <w:color w:val="000000"/>
        </w:rPr>
        <w:t>Grants and Fellowships</w:t>
      </w:r>
    </w:p>
    <w:p w14:paraId="24B30BA1" w14:textId="6ECA4A6E" w:rsidR="00AA54E8" w:rsidRDefault="00AA54E8" w:rsidP="00A403CC">
      <w:pPr>
        <w:rPr>
          <w:color w:val="000000"/>
        </w:rPr>
      </w:pPr>
      <w:r>
        <w:rPr>
          <w:color w:val="000000"/>
        </w:rPr>
        <w:t xml:space="preserve">Provost’s Faculty Fellow. Office of the Provost. 2018-2019. Washington University in St. Louis. </w:t>
      </w:r>
    </w:p>
    <w:p w14:paraId="03D1D72A" w14:textId="77777777" w:rsidR="00AA54E8" w:rsidRDefault="00AA54E8" w:rsidP="00A403CC">
      <w:pPr>
        <w:rPr>
          <w:color w:val="000000"/>
        </w:rPr>
      </w:pPr>
    </w:p>
    <w:p w14:paraId="6DC1179A" w14:textId="7817F69D" w:rsidR="00E257DB" w:rsidRDefault="00A403CC" w:rsidP="00A403CC">
      <w:pPr>
        <w:rPr>
          <w:color w:val="000000"/>
        </w:rPr>
      </w:pPr>
      <w:r>
        <w:rPr>
          <w:color w:val="000000"/>
        </w:rPr>
        <w:t xml:space="preserve">National Science Foundation Secure and Trustworthy Cyberspace CISE/SBE New Collaboration EAGER Award, </w:t>
      </w:r>
      <w:r w:rsidR="009D3EC2">
        <w:rPr>
          <w:color w:val="000000"/>
        </w:rPr>
        <w:t xml:space="preserve">“Winning the Internet Lottery: Growing Income Inequality, Social Class, and Susceptibility to Cybercrime.” </w:t>
      </w:r>
      <w:r>
        <w:rPr>
          <w:color w:val="000000"/>
        </w:rPr>
        <w:t xml:space="preserve">2013-2015, </w:t>
      </w:r>
      <w:r w:rsidR="009D3EC2">
        <w:rPr>
          <w:color w:val="000000"/>
        </w:rPr>
        <w:t xml:space="preserve">$200,000. </w:t>
      </w:r>
    </w:p>
    <w:p w14:paraId="6313C300" w14:textId="77777777" w:rsidR="00E257DB" w:rsidRDefault="00E257DB" w:rsidP="00E257DB">
      <w:pPr>
        <w:rPr>
          <w:color w:val="000000"/>
        </w:rPr>
      </w:pPr>
    </w:p>
    <w:p w14:paraId="64B68AAE" w14:textId="16C5C93A" w:rsidR="00A403CC" w:rsidRDefault="00A403CC" w:rsidP="00A403CC">
      <w:pPr>
        <w:rPr>
          <w:color w:val="000000"/>
        </w:rPr>
      </w:pPr>
      <w:r>
        <w:rPr>
          <w:color w:val="000000"/>
        </w:rPr>
        <w:t>University of North Carolina-Chapel Hill/Kauffman Foundation,</w:t>
      </w:r>
      <w:r w:rsidRPr="00A403CC">
        <w:rPr>
          <w:color w:val="000000"/>
        </w:rPr>
        <w:t xml:space="preserve"> </w:t>
      </w:r>
      <w:r>
        <w:rPr>
          <w:color w:val="000000"/>
        </w:rPr>
        <w:t>“Why Start a Business? Examining Racial Differences in Motivations for Entrepreneurship.” 2010, $25,000.</w:t>
      </w:r>
    </w:p>
    <w:p w14:paraId="23B35945" w14:textId="77777777" w:rsidR="00E257DB" w:rsidRDefault="00E257DB" w:rsidP="00E257DB">
      <w:pPr>
        <w:rPr>
          <w:color w:val="000000"/>
        </w:rPr>
      </w:pPr>
    </w:p>
    <w:p w14:paraId="236A836B" w14:textId="0D7BAE80" w:rsidR="00A403CC" w:rsidRDefault="00A403CC" w:rsidP="00A403CC">
      <w:pPr>
        <w:rPr>
          <w:color w:val="000000"/>
        </w:rPr>
      </w:pPr>
      <w:r>
        <w:rPr>
          <w:color w:val="000000"/>
        </w:rPr>
        <w:t>Kauffman Foundation/Georgia Research Alliance.</w:t>
      </w:r>
      <w:r w:rsidRPr="00A403CC">
        <w:rPr>
          <w:color w:val="000000"/>
        </w:rPr>
        <w:t xml:space="preserve"> </w:t>
      </w:r>
      <w:r>
        <w:rPr>
          <w:color w:val="000000"/>
        </w:rPr>
        <w:t>“Assessing How Gender Shapes African Americans’ Use of Small Business Development Centers.” 2008, $15,000</w:t>
      </w:r>
      <w:r w:rsidR="00186D13">
        <w:rPr>
          <w:color w:val="000000"/>
        </w:rPr>
        <w:t>.</w:t>
      </w:r>
    </w:p>
    <w:p w14:paraId="73D9746D" w14:textId="77777777" w:rsidR="00916D8F" w:rsidRDefault="00916D8F" w:rsidP="00916D8F">
      <w:pPr>
        <w:rPr>
          <w:color w:val="000000"/>
        </w:rPr>
      </w:pPr>
    </w:p>
    <w:p w14:paraId="7854747A" w14:textId="5D0278C1" w:rsidR="00A403CC" w:rsidRDefault="00A403CC" w:rsidP="00A403CC">
      <w:pPr>
        <w:rPr>
          <w:color w:val="000000"/>
        </w:rPr>
      </w:pPr>
      <w:r>
        <w:rPr>
          <w:color w:val="000000"/>
        </w:rPr>
        <w:t>Georgia State University Research Initiation Grant. “Marginalized Entrepreneurs: Systemic Gendered Racism and the Emergence of a Racial Enclave Economy.” 2007, $4800.</w:t>
      </w:r>
      <w:r w:rsidR="00916D8F">
        <w:rPr>
          <w:color w:val="000000"/>
        </w:rPr>
        <w:t xml:space="preserve"> </w:t>
      </w:r>
    </w:p>
    <w:p w14:paraId="44CB6614" w14:textId="77777777" w:rsidR="00916D8F" w:rsidRDefault="00916D8F" w:rsidP="00916D8F">
      <w:pPr>
        <w:rPr>
          <w:color w:val="000000"/>
        </w:rPr>
      </w:pPr>
    </w:p>
    <w:p w14:paraId="53C80999" w14:textId="77777777" w:rsidR="00756D77" w:rsidRPr="00836083" w:rsidRDefault="00756D77" w:rsidP="003064E8">
      <w:pPr>
        <w:rPr>
          <w:b/>
        </w:rPr>
      </w:pPr>
      <w:r w:rsidRPr="00836083">
        <w:rPr>
          <w:b/>
        </w:rPr>
        <w:t>Presentations</w:t>
      </w:r>
    </w:p>
    <w:p w14:paraId="4A1C406C" w14:textId="6C4EDA04" w:rsidR="00DB01FA" w:rsidRDefault="00DB01FA" w:rsidP="00627BC0">
      <w:pPr>
        <w:rPr>
          <w:bCs/>
          <w:color w:val="000000"/>
        </w:rPr>
      </w:pPr>
      <w:r>
        <w:rPr>
          <w:bCs/>
          <w:color w:val="000000"/>
        </w:rPr>
        <w:t xml:space="preserve">TEDx Talk, </w:t>
      </w:r>
      <w:r w:rsidRPr="00DB01FA">
        <w:rPr>
          <w:bCs/>
          <w:i/>
          <w:color w:val="000000"/>
        </w:rPr>
        <w:t>Scaling the Ladder When the Rungs are Broken</w:t>
      </w:r>
      <w:r>
        <w:rPr>
          <w:bCs/>
          <w:color w:val="000000"/>
        </w:rPr>
        <w:t>. 2019</w:t>
      </w:r>
    </w:p>
    <w:p w14:paraId="38E0597C" w14:textId="77777777" w:rsidR="00DB01FA" w:rsidRDefault="00DB01FA" w:rsidP="00627BC0">
      <w:pPr>
        <w:rPr>
          <w:bCs/>
          <w:color w:val="000000"/>
        </w:rPr>
      </w:pPr>
    </w:p>
    <w:p w14:paraId="1450008C" w14:textId="5AFD7FCA" w:rsidR="00315A3E" w:rsidRDefault="00DB01FA" w:rsidP="00627BC0">
      <w:pPr>
        <w:rPr>
          <w:bCs/>
          <w:color w:val="000000"/>
        </w:rPr>
      </w:pPr>
      <w:r>
        <w:rPr>
          <w:bCs/>
          <w:color w:val="000000"/>
        </w:rPr>
        <w:t xml:space="preserve">Panelist, </w:t>
      </w:r>
      <w:r w:rsidRPr="00DB01FA">
        <w:rPr>
          <w:bCs/>
          <w:i/>
          <w:color w:val="000000"/>
        </w:rPr>
        <w:t>Promising Practices for Improving the Inclusion of Women in Science, Engineering, and Medicine</w:t>
      </w:r>
      <w:r>
        <w:rPr>
          <w:bCs/>
          <w:color w:val="000000"/>
        </w:rPr>
        <w:t>. National Academy of Sciences, 2019</w:t>
      </w:r>
    </w:p>
    <w:p w14:paraId="5C31B048" w14:textId="77777777" w:rsidR="00315A3E" w:rsidRDefault="00315A3E" w:rsidP="00627BC0">
      <w:pPr>
        <w:rPr>
          <w:bCs/>
          <w:color w:val="000000"/>
        </w:rPr>
      </w:pPr>
    </w:p>
    <w:p w14:paraId="7BD2C126" w14:textId="765FFB9C" w:rsidR="008611A2" w:rsidRDefault="008611A2" w:rsidP="00627BC0">
      <w:pPr>
        <w:rPr>
          <w:bCs/>
          <w:color w:val="000000"/>
        </w:rPr>
      </w:pPr>
      <w:r>
        <w:rPr>
          <w:bCs/>
          <w:color w:val="000000"/>
        </w:rPr>
        <w:t>Author Meets Critic for “</w:t>
      </w:r>
      <w:proofErr w:type="spellStart"/>
      <w:r w:rsidRPr="008611A2">
        <w:rPr>
          <w:bCs/>
          <w:color w:val="000000"/>
        </w:rPr>
        <w:t>Flatlining</w:t>
      </w:r>
      <w:proofErr w:type="spellEnd"/>
      <w:r>
        <w:rPr>
          <w:bCs/>
          <w:color w:val="000000"/>
        </w:rPr>
        <w:t xml:space="preserve">,” </w:t>
      </w:r>
      <w:r w:rsidRPr="008611A2">
        <w:rPr>
          <w:bCs/>
          <w:i/>
          <w:color w:val="000000"/>
        </w:rPr>
        <w:t xml:space="preserve">Global </w:t>
      </w:r>
      <w:proofErr w:type="spellStart"/>
      <w:r w:rsidRPr="008611A2">
        <w:rPr>
          <w:bCs/>
          <w:i/>
          <w:color w:val="000000"/>
        </w:rPr>
        <w:t>Carework</w:t>
      </w:r>
      <w:proofErr w:type="spellEnd"/>
      <w:r w:rsidRPr="008611A2">
        <w:rPr>
          <w:bCs/>
          <w:i/>
          <w:color w:val="000000"/>
        </w:rPr>
        <w:t xml:space="preserve"> Summit</w:t>
      </w:r>
      <w:r>
        <w:rPr>
          <w:bCs/>
          <w:color w:val="000000"/>
        </w:rPr>
        <w:t>. Toronto, Canada 2019</w:t>
      </w:r>
    </w:p>
    <w:p w14:paraId="5F48CD95" w14:textId="77777777" w:rsidR="008611A2" w:rsidRDefault="008611A2" w:rsidP="00627BC0">
      <w:pPr>
        <w:rPr>
          <w:bCs/>
          <w:color w:val="000000"/>
        </w:rPr>
      </w:pPr>
    </w:p>
    <w:p w14:paraId="2BE5DB4C" w14:textId="10252395" w:rsidR="008611A2" w:rsidRDefault="008611A2" w:rsidP="00627BC0">
      <w:pPr>
        <w:rPr>
          <w:bCs/>
          <w:color w:val="000000"/>
        </w:rPr>
      </w:pPr>
      <w:r>
        <w:rPr>
          <w:bCs/>
          <w:color w:val="000000"/>
        </w:rPr>
        <w:t xml:space="preserve">Panelist, Women and Economics, </w:t>
      </w:r>
      <w:r w:rsidRPr="008611A2">
        <w:rPr>
          <w:bCs/>
          <w:i/>
          <w:color w:val="000000"/>
        </w:rPr>
        <w:t>Women in the World: Time for a New Paradigm for Peace</w:t>
      </w:r>
      <w:r>
        <w:rPr>
          <w:bCs/>
          <w:color w:val="000000"/>
        </w:rPr>
        <w:t>. University of Maryland, 2019</w:t>
      </w:r>
    </w:p>
    <w:p w14:paraId="2C1AAF87" w14:textId="77777777" w:rsidR="008611A2" w:rsidRDefault="008611A2" w:rsidP="00627BC0">
      <w:pPr>
        <w:rPr>
          <w:bCs/>
          <w:color w:val="000000"/>
        </w:rPr>
      </w:pPr>
    </w:p>
    <w:p w14:paraId="79F6C97F" w14:textId="2063B365" w:rsidR="008611A2" w:rsidRDefault="008611A2" w:rsidP="00627BC0">
      <w:pPr>
        <w:rPr>
          <w:bCs/>
          <w:color w:val="000000"/>
        </w:rPr>
      </w:pPr>
      <w:r>
        <w:rPr>
          <w:bCs/>
          <w:color w:val="000000"/>
        </w:rPr>
        <w:t xml:space="preserve">Panelist, </w:t>
      </w:r>
      <w:r w:rsidRPr="008611A2">
        <w:rPr>
          <w:bCs/>
          <w:i/>
          <w:color w:val="000000"/>
        </w:rPr>
        <w:t xml:space="preserve">Free to Be Anywhere in the Universe </w:t>
      </w:r>
      <w:r>
        <w:rPr>
          <w:bCs/>
          <w:color w:val="000000"/>
        </w:rPr>
        <w:t>Conference. Columbia University, 2019</w:t>
      </w:r>
    </w:p>
    <w:p w14:paraId="0B9CFB5C" w14:textId="77777777" w:rsidR="008611A2" w:rsidRDefault="008611A2" w:rsidP="00627BC0">
      <w:pPr>
        <w:rPr>
          <w:bCs/>
          <w:color w:val="000000"/>
        </w:rPr>
      </w:pPr>
    </w:p>
    <w:p w14:paraId="5FAA47D4" w14:textId="33F42602" w:rsidR="00627BC0" w:rsidRDefault="00627BC0" w:rsidP="00627BC0">
      <w:pPr>
        <w:rPr>
          <w:bCs/>
          <w:color w:val="000000"/>
        </w:rPr>
      </w:pPr>
      <w:r w:rsidRPr="008056C9">
        <w:rPr>
          <w:bCs/>
          <w:color w:val="000000"/>
        </w:rPr>
        <w:lastRenderedPageBreak/>
        <w:t>“Professional Work in a Post-Racial Era: Black Workers in</w:t>
      </w:r>
      <w:r>
        <w:rPr>
          <w:bCs/>
          <w:color w:val="000000"/>
        </w:rPr>
        <w:t xml:space="preserve"> the Health Care Industry,” </w:t>
      </w:r>
      <w:r w:rsidR="00B002C7">
        <w:rPr>
          <w:bCs/>
          <w:color w:val="000000"/>
        </w:rPr>
        <w:t xml:space="preserve">Departmental/University Colloquia, </w:t>
      </w:r>
      <w:r>
        <w:rPr>
          <w:bCs/>
          <w:color w:val="000000"/>
        </w:rPr>
        <w:t>2019</w:t>
      </w:r>
    </w:p>
    <w:p w14:paraId="3EA35D7B" w14:textId="1C4602B0" w:rsidR="0014243F" w:rsidRDefault="0014243F" w:rsidP="00627BC0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Florida State University</w:t>
      </w:r>
    </w:p>
    <w:p w14:paraId="0BBC63F5" w14:textId="77777777" w:rsidR="00DC156B" w:rsidRDefault="00DC156B" w:rsidP="00DC156B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California at Santa Barbara</w:t>
      </w:r>
    </w:p>
    <w:p w14:paraId="4156108C" w14:textId="1DC5ADFE" w:rsidR="002A5E86" w:rsidRDefault="002A5E86" w:rsidP="00627BC0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Kentucky</w:t>
      </w:r>
    </w:p>
    <w:p w14:paraId="78AD4C2F" w14:textId="2B50AC99" w:rsidR="00D231FA" w:rsidRPr="00627BC0" w:rsidRDefault="00D231FA" w:rsidP="00627BC0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Vanderbilt University</w:t>
      </w:r>
    </w:p>
    <w:p w14:paraId="6A0CF906" w14:textId="77777777" w:rsidR="00627BC0" w:rsidRDefault="00627BC0" w:rsidP="00627BC0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CC13572" w14:textId="3F84FD1D" w:rsidR="008856ED" w:rsidRDefault="008856ED" w:rsidP="00627BC0">
      <w:pPr>
        <w:rPr>
          <w:bCs/>
          <w:color w:val="000000"/>
        </w:rPr>
      </w:pPr>
      <w:r>
        <w:rPr>
          <w:bCs/>
          <w:color w:val="000000"/>
        </w:rPr>
        <w:t>“</w:t>
      </w:r>
      <w:r w:rsidR="00427584">
        <w:rPr>
          <w:bCs/>
          <w:color w:val="000000"/>
        </w:rPr>
        <w:t>’</w:t>
      </w:r>
      <w:r>
        <w:rPr>
          <w:bCs/>
          <w:color w:val="000000"/>
        </w:rPr>
        <w:t xml:space="preserve">Reclaiming our </w:t>
      </w:r>
      <w:r w:rsidR="00427584">
        <w:rPr>
          <w:bCs/>
          <w:color w:val="000000"/>
        </w:rPr>
        <w:t>T</w:t>
      </w:r>
      <w:r>
        <w:rPr>
          <w:bCs/>
          <w:color w:val="000000"/>
        </w:rPr>
        <w:t>ime</w:t>
      </w:r>
      <w:r w:rsidR="00427584">
        <w:rPr>
          <w:bCs/>
          <w:color w:val="000000"/>
        </w:rPr>
        <w:t>’</w:t>
      </w:r>
      <w:r>
        <w:rPr>
          <w:bCs/>
          <w:color w:val="000000"/>
        </w:rPr>
        <w:t>: Black Women</w:t>
      </w:r>
      <w:r w:rsidR="00427584">
        <w:rPr>
          <w:bCs/>
          <w:color w:val="000000"/>
        </w:rPr>
        <w:t>, Resistance, and Growing Inequality</w:t>
      </w:r>
      <w:r>
        <w:rPr>
          <w:bCs/>
          <w:color w:val="000000"/>
        </w:rPr>
        <w:t xml:space="preserve">.” Keynote address, Southern Sociological </w:t>
      </w:r>
      <w:r w:rsidR="00BE3071">
        <w:rPr>
          <w:bCs/>
          <w:color w:val="000000"/>
        </w:rPr>
        <w:t>Society. Atlanta 2019.</w:t>
      </w:r>
    </w:p>
    <w:p w14:paraId="3B2C1EF2" w14:textId="77777777" w:rsidR="008856ED" w:rsidRDefault="008856ED" w:rsidP="00D94661">
      <w:pPr>
        <w:rPr>
          <w:bCs/>
          <w:color w:val="000000"/>
        </w:rPr>
      </w:pPr>
    </w:p>
    <w:p w14:paraId="20B6CF3F" w14:textId="4BDE8DD6" w:rsidR="00D94661" w:rsidRDefault="00D94661" w:rsidP="00D94661">
      <w:pPr>
        <w:rPr>
          <w:bCs/>
          <w:color w:val="000000"/>
        </w:rPr>
      </w:pPr>
      <w:r w:rsidRPr="008056C9">
        <w:rPr>
          <w:bCs/>
          <w:color w:val="000000"/>
        </w:rPr>
        <w:t>“Professional Work in a Post-Racial Era: Black Workers in</w:t>
      </w:r>
      <w:r>
        <w:rPr>
          <w:bCs/>
          <w:color w:val="000000"/>
        </w:rPr>
        <w:t xml:space="preserve"> the Health Care Industry,” </w:t>
      </w:r>
      <w:r w:rsidR="00B002C7">
        <w:rPr>
          <w:bCs/>
          <w:color w:val="000000"/>
        </w:rPr>
        <w:t xml:space="preserve">Departmental/University Colloquia, </w:t>
      </w:r>
      <w:r>
        <w:rPr>
          <w:bCs/>
          <w:color w:val="000000"/>
        </w:rPr>
        <w:t>2018</w:t>
      </w:r>
    </w:p>
    <w:p w14:paraId="14C2E3DC" w14:textId="509EB2F9" w:rsidR="00B525D1" w:rsidRDefault="00B525D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Brown University</w:t>
      </w:r>
    </w:p>
    <w:p w14:paraId="13AC35F5" w14:textId="436F015B" w:rsidR="00B525D1" w:rsidRDefault="00B525D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Claremont-McKenna College</w:t>
      </w:r>
    </w:p>
    <w:p w14:paraId="4AF9BBFB" w14:textId="3CB70771" w:rsidR="00D94661" w:rsidRDefault="00D9466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Harvard University</w:t>
      </w:r>
    </w:p>
    <w:p w14:paraId="20998604" w14:textId="66425B7B" w:rsidR="00D94661" w:rsidRDefault="00D9466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Indiana University-Bloomington</w:t>
      </w:r>
    </w:p>
    <w:p w14:paraId="2E6E3A56" w14:textId="5C1B00BF" w:rsidR="005F2542" w:rsidRDefault="005F2542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Johns Hopkins University</w:t>
      </w:r>
    </w:p>
    <w:p w14:paraId="4CF2AF1F" w14:textId="153525BC" w:rsidR="005D4158" w:rsidRDefault="005D4158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proofErr w:type="spellStart"/>
      <w:r>
        <w:rPr>
          <w:bCs/>
          <w:color w:val="000000"/>
        </w:rPr>
        <w:t>Lindenwood</w:t>
      </w:r>
      <w:proofErr w:type="spellEnd"/>
      <w:r>
        <w:rPr>
          <w:bCs/>
          <w:color w:val="000000"/>
        </w:rPr>
        <w:t xml:space="preserve"> University</w:t>
      </w:r>
    </w:p>
    <w:p w14:paraId="39E2FB3C" w14:textId="53CCF69A" w:rsidR="00F40A53" w:rsidRDefault="00F40A53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Southern Illinois University</w:t>
      </w:r>
    </w:p>
    <w:p w14:paraId="1493CBE4" w14:textId="28F416E8" w:rsidR="00B525D1" w:rsidRDefault="00B525D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Arkansas</w:t>
      </w:r>
    </w:p>
    <w:p w14:paraId="0501966A" w14:textId="371F972D" w:rsidR="00B525D1" w:rsidRDefault="00B525D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Georgia</w:t>
      </w:r>
    </w:p>
    <w:p w14:paraId="54A55889" w14:textId="48596BA0" w:rsidR="00D94661" w:rsidRDefault="00D9466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Mississippi</w:t>
      </w:r>
    </w:p>
    <w:p w14:paraId="1ABC641D" w14:textId="2982B0B8" w:rsidR="00D94661" w:rsidRDefault="00D94661" w:rsidP="00D94661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Oregon</w:t>
      </w:r>
    </w:p>
    <w:p w14:paraId="4906D438" w14:textId="77777777" w:rsidR="00F669EF" w:rsidRDefault="00F669EF" w:rsidP="00F669EF">
      <w:pPr>
        <w:rPr>
          <w:bCs/>
          <w:color w:val="000000"/>
        </w:rPr>
      </w:pPr>
    </w:p>
    <w:p w14:paraId="1F600413" w14:textId="0C076B08" w:rsidR="00F669EF" w:rsidRPr="00F669EF" w:rsidRDefault="00F669EF" w:rsidP="00F669EF">
      <w:pPr>
        <w:rPr>
          <w:bCs/>
          <w:color w:val="000000"/>
        </w:rPr>
      </w:pPr>
      <w:r>
        <w:rPr>
          <w:bCs/>
          <w:color w:val="000000"/>
        </w:rPr>
        <w:t>Panelist, “</w:t>
      </w:r>
      <w:r w:rsidR="007C0F98">
        <w:rPr>
          <w:bCs/>
          <w:color w:val="000000"/>
        </w:rPr>
        <w:t xml:space="preserve">Scholarship for Social Change.” </w:t>
      </w:r>
      <w:r w:rsidRPr="007C0F98">
        <w:rPr>
          <w:bCs/>
          <w:i/>
          <w:color w:val="000000"/>
        </w:rPr>
        <w:t xml:space="preserve">Scholarship Above the Veil: A Sesquicentennial Symposium Honoring </w:t>
      </w:r>
      <w:r w:rsidR="007C0F98" w:rsidRPr="007C0F98">
        <w:rPr>
          <w:bCs/>
          <w:i/>
          <w:color w:val="000000"/>
        </w:rPr>
        <w:t>W.E.B. DuBois</w:t>
      </w:r>
      <w:r w:rsidR="007C0F98">
        <w:rPr>
          <w:bCs/>
          <w:color w:val="000000"/>
        </w:rPr>
        <w:t xml:space="preserve">. Harvard University. </w:t>
      </w:r>
    </w:p>
    <w:p w14:paraId="15C24349" w14:textId="77777777" w:rsidR="00D94661" w:rsidRDefault="00D94661" w:rsidP="00D94661">
      <w:pPr>
        <w:rPr>
          <w:bCs/>
          <w:color w:val="000000"/>
        </w:rPr>
      </w:pPr>
    </w:p>
    <w:p w14:paraId="43D33ADD" w14:textId="4CC95148" w:rsidR="00D94661" w:rsidRPr="00D94661" w:rsidRDefault="00D94661" w:rsidP="00D94661">
      <w:pPr>
        <w:rPr>
          <w:bCs/>
          <w:color w:val="000000"/>
        </w:rPr>
      </w:pPr>
      <w:r>
        <w:rPr>
          <w:bCs/>
          <w:color w:val="000000"/>
        </w:rPr>
        <w:t>“</w:t>
      </w:r>
      <w:r w:rsidR="00F40A53">
        <w:rPr>
          <w:bCs/>
          <w:color w:val="000000"/>
        </w:rPr>
        <w:t>The Persistent Problem of the Color Line: Researching Race in the 21</w:t>
      </w:r>
      <w:r w:rsidR="00F40A53" w:rsidRPr="00F40A53">
        <w:rPr>
          <w:bCs/>
          <w:color w:val="000000"/>
          <w:vertAlign w:val="superscript"/>
        </w:rPr>
        <w:t>st</w:t>
      </w:r>
      <w:r w:rsidR="00F40A53">
        <w:rPr>
          <w:bCs/>
          <w:color w:val="000000"/>
        </w:rPr>
        <w:t xml:space="preserve"> Century.</w:t>
      </w:r>
      <w:r>
        <w:rPr>
          <w:bCs/>
          <w:color w:val="000000"/>
        </w:rPr>
        <w:t>”</w:t>
      </w:r>
      <w:r w:rsidR="00F40A53">
        <w:rPr>
          <w:bCs/>
          <w:color w:val="000000"/>
        </w:rPr>
        <w:t xml:space="preserve"> 2018.</w:t>
      </w:r>
      <w:r>
        <w:rPr>
          <w:bCs/>
          <w:color w:val="000000"/>
        </w:rPr>
        <w:t xml:space="preserve"> </w:t>
      </w:r>
      <w:r w:rsidR="004E6B46">
        <w:rPr>
          <w:bCs/>
          <w:color w:val="000000"/>
        </w:rPr>
        <w:t>Race, Work, and Leadership: Learning about and from Black Experience.</w:t>
      </w:r>
      <w:r w:rsidR="004E6B46" w:rsidRPr="00016F3E">
        <w:rPr>
          <w:bCs/>
          <w:i/>
          <w:color w:val="000000"/>
        </w:rPr>
        <w:t xml:space="preserve"> </w:t>
      </w:r>
      <w:r w:rsidRPr="00016F3E">
        <w:rPr>
          <w:bCs/>
          <w:i/>
          <w:color w:val="000000"/>
        </w:rPr>
        <w:t>Gender and Work Symposium</w:t>
      </w:r>
      <w:r>
        <w:rPr>
          <w:bCs/>
          <w:color w:val="000000"/>
        </w:rPr>
        <w:t xml:space="preserve">, Harvard Business School. </w:t>
      </w:r>
    </w:p>
    <w:p w14:paraId="3D8B9634" w14:textId="77777777" w:rsidR="00D94661" w:rsidRDefault="00D94661" w:rsidP="00D94661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434FE4F" w14:textId="2F0E225B" w:rsidR="00AA54E8" w:rsidRDefault="00AA54E8" w:rsidP="00D94661">
      <w:pPr>
        <w:rPr>
          <w:bCs/>
          <w:color w:val="000000"/>
        </w:rPr>
      </w:pPr>
      <w:r>
        <w:rPr>
          <w:bCs/>
          <w:color w:val="000000"/>
        </w:rPr>
        <w:t xml:space="preserve">“Workplace Discrimination in the New Economy,” 2017. Workshop: </w:t>
      </w:r>
      <w:r w:rsidRPr="00AA54E8">
        <w:rPr>
          <w:bCs/>
          <w:i/>
          <w:color w:val="000000"/>
        </w:rPr>
        <w:t>Mitigating Pay Inequality in the United States</w:t>
      </w:r>
      <w:r>
        <w:rPr>
          <w:bCs/>
          <w:color w:val="000000"/>
        </w:rPr>
        <w:t xml:space="preserve">. Center for Equitable Growth; Washington DC. </w:t>
      </w:r>
    </w:p>
    <w:p w14:paraId="15D83749" w14:textId="77777777" w:rsidR="00AA54E8" w:rsidRDefault="00AA54E8" w:rsidP="008056C9">
      <w:pPr>
        <w:rPr>
          <w:bCs/>
          <w:color w:val="000000"/>
        </w:rPr>
      </w:pPr>
    </w:p>
    <w:p w14:paraId="22CDA30B" w14:textId="64B14ECA" w:rsidR="00AA54E8" w:rsidRDefault="00AA54E8" w:rsidP="008056C9">
      <w:pPr>
        <w:rPr>
          <w:bCs/>
          <w:color w:val="000000"/>
        </w:rPr>
      </w:pPr>
      <w:r>
        <w:rPr>
          <w:bCs/>
          <w:color w:val="000000"/>
        </w:rPr>
        <w:t xml:space="preserve">“Does the Job Matter? Occupational Differences and Racialized Stress,” 2017. </w:t>
      </w:r>
      <w:r w:rsidRPr="007C0F98">
        <w:rPr>
          <w:bCs/>
          <w:i/>
          <w:color w:val="000000"/>
        </w:rPr>
        <w:t>Purpose in a Diverse Society</w:t>
      </w:r>
      <w:r>
        <w:rPr>
          <w:bCs/>
          <w:color w:val="000000"/>
        </w:rPr>
        <w:t xml:space="preserve"> Conference. Washington University in St. Louis. </w:t>
      </w:r>
    </w:p>
    <w:p w14:paraId="300D23CC" w14:textId="77777777" w:rsidR="00AA54E8" w:rsidRDefault="00AA54E8" w:rsidP="008056C9">
      <w:pPr>
        <w:rPr>
          <w:bCs/>
          <w:color w:val="000000"/>
        </w:rPr>
      </w:pPr>
    </w:p>
    <w:p w14:paraId="394E9C9D" w14:textId="362BDD88" w:rsidR="008056C9" w:rsidRDefault="008056C9" w:rsidP="008056C9">
      <w:pPr>
        <w:rPr>
          <w:bCs/>
          <w:color w:val="000000"/>
        </w:rPr>
      </w:pPr>
      <w:r w:rsidRPr="008056C9">
        <w:rPr>
          <w:bCs/>
          <w:color w:val="000000"/>
        </w:rPr>
        <w:t>“Professional Work in a Post-Racial Era: Black Workers in</w:t>
      </w:r>
      <w:r>
        <w:rPr>
          <w:bCs/>
          <w:color w:val="000000"/>
        </w:rPr>
        <w:t xml:space="preserve"> the Health Care Industry,” </w:t>
      </w:r>
      <w:r w:rsidR="00B002C7">
        <w:rPr>
          <w:bCs/>
          <w:color w:val="000000"/>
        </w:rPr>
        <w:t xml:space="preserve">Departmental/University Colloquia, </w:t>
      </w:r>
      <w:r>
        <w:rPr>
          <w:bCs/>
          <w:color w:val="000000"/>
        </w:rPr>
        <w:t>2017</w:t>
      </w:r>
      <w:r w:rsidRPr="008056C9">
        <w:rPr>
          <w:bCs/>
          <w:color w:val="000000"/>
        </w:rPr>
        <w:t xml:space="preserve"> </w:t>
      </w:r>
    </w:p>
    <w:p w14:paraId="416E5DC2" w14:textId="77777777" w:rsidR="00BF5E05" w:rsidRDefault="00BF5E05" w:rsidP="00BF5E05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Northeastern University</w:t>
      </w:r>
    </w:p>
    <w:p w14:paraId="0FABBC69" w14:textId="0D599EFD" w:rsidR="008056C9" w:rsidRDefault="008056C9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Southern Illinois University</w:t>
      </w:r>
    </w:p>
    <w:p w14:paraId="38409800" w14:textId="77777777" w:rsidR="00BF5E05" w:rsidRDefault="00BF5E05" w:rsidP="00BF5E05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Stanford University</w:t>
      </w:r>
    </w:p>
    <w:p w14:paraId="1B712E96" w14:textId="77777777" w:rsidR="00BF5E05" w:rsidRDefault="00BF5E05" w:rsidP="00BF5E05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California at Davis</w:t>
      </w:r>
    </w:p>
    <w:p w14:paraId="6722A195" w14:textId="487CFD79" w:rsidR="008056C9" w:rsidRDefault="008056C9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Illinois, Chicago</w:t>
      </w:r>
    </w:p>
    <w:p w14:paraId="22CB09E3" w14:textId="5D2B0421" w:rsidR="0039007B" w:rsidRDefault="0039007B" w:rsidP="008056C9">
      <w:pPr>
        <w:pStyle w:val="ListParagraph"/>
        <w:numPr>
          <w:ilvl w:val="0"/>
          <w:numId w:val="13"/>
        </w:numPr>
        <w:rPr>
          <w:bCs/>
          <w:color w:val="000000"/>
        </w:rPr>
      </w:pPr>
      <w:r>
        <w:rPr>
          <w:bCs/>
          <w:color w:val="000000"/>
        </w:rPr>
        <w:t>University of Texas-Austin</w:t>
      </w:r>
    </w:p>
    <w:p w14:paraId="4761D7E1" w14:textId="23CE867F" w:rsidR="008056C9" w:rsidRDefault="008056C9" w:rsidP="008056C9">
      <w:pPr>
        <w:rPr>
          <w:bCs/>
          <w:color w:val="000000"/>
        </w:rPr>
      </w:pPr>
    </w:p>
    <w:p w14:paraId="69075385" w14:textId="6A4362A2" w:rsidR="005B72A2" w:rsidRDefault="005B72A2" w:rsidP="005B72A2">
      <w:pPr>
        <w:rPr>
          <w:bCs/>
          <w:color w:val="000000"/>
        </w:rPr>
      </w:pPr>
      <w:r>
        <w:rPr>
          <w:bCs/>
          <w:color w:val="000000"/>
        </w:rPr>
        <w:t xml:space="preserve">“No More Invisible Man: Race and Gender in Men’s Work,” </w:t>
      </w:r>
      <w:r w:rsidR="00B002C7">
        <w:rPr>
          <w:bCs/>
          <w:color w:val="000000"/>
        </w:rPr>
        <w:t xml:space="preserve">Departmental/University Colloquia, </w:t>
      </w:r>
      <w:r>
        <w:rPr>
          <w:bCs/>
          <w:color w:val="000000"/>
        </w:rPr>
        <w:t>2017</w:t>
      </w:r>
    </w:p>
    <w:p w14:paraId="1AC6A749" w14:textId="77777777" w:rsidR="005B72A2" w:rsidRDefault="005B72A2" w:rsidP="005B72A2">
      <w:pPr>
        <w:pStyle w:val="ListParagraph"/>
        <w:numPr>
          <w:ilvl w:val="0"/>
          <w:numId w:val="14"/>
        </w:numPr>
        <w:rPr>
          <w:bCs/>
          <w:color w:val="000000"/>
        </w:rPr>
      </w:pPr>
      <w:r>
        <w:rPr>
          <w:bCs/>
          <w:color w:val="000000"/>
        </w:rPr>
        <w:t>George Mason University</w:t>
      </w:r>
    </w:p>
    <w:p w14:paraId="34275282" w14:textId="1B7765FC" w:rsidR="005B72A2" w:rsidRPr="005B72A2" w:rsidRDefault="005B72A2" w:rsidP="008056C9">
      <w:pPr>
        <w:pStyle w:val="ListParagraph"/>
        <w:numPr>
          <w:ilvl w:val="0"/>
          <w:numId w:val="14"/>
        </w:numPr>
        <w:rPr>
          <w:bCs/>
          <w:color w:val="000000"/>
        </w:rPr>
      </w:pPr>
      <w:r>
        <w:rPr>
          <w:bCs/>
          <w:color w:val="000000"/>
        </w:rPr>
        <w:t>Mississippi State University</w:t>
      </w:r>
    </w:p>
    <w:p w14:paraId="6395091C" w14:textId="77777777" w:rsidR="005B72A2" w:rsidRDefault="005B72A2" w:rsidP="008056C9">
      <w:pPr>
        <w:rPr>
          <w:bCs/>
          <w:color w:val="000000"/>
        </w:rPr>
      </w:pPr>
    </w:p>
    <w:p w14:paraId="13BE435F" w14:textId="0FA39DBF" w:rsidR="00C372BB" w:rsidRDefault="00C372BB" w:rsidP="008056C9">
      <w:pPr>
        <w:rPr>
          <w:bCs/>
          <w:color w:val="000000"/>
        </w:rPr>
      </w:pPr>
      <w:r>
        <w:rPr>
          <w:bCs/>
          <w:color w:val="000000"/>
        </w:rPr>
        <w:t>“Faculty of Color in Academia: Navigating the Job Market at Different Career Stages.” Panelist, Annual Meetings of the Southern Sociological Society, Atlanta GA, 2016.</w:t>
      </w:r>
    </w:p>
    <w:p w14:paraId="052B5620" w14:textId="77777777" w:rsidR="00C372BB" w:rsidRDefault="00C372BB" w:rsidP="00C372BB">
      <w:pPr>
        <w:rPr>
          <w:bCs/>
          <w:color w:val="000000"/>
        </w:rPr>
      </w:pPr>
    </w:p>
    <w:p w14:paraId="6A93CF75" w14:textId="46BD611D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“Professional Work in a Post-Racial Era: Black Workers in the Health Care Industry,” </w:t>
      </w:r>
      <w:r w:rsidR="00B002C7">
        <w:rPr>
          <w:bCs/>
          <w:color w:val="000000"/>
        </w:rPr>
        <w:t xml:space="preserve">Departmental/University Colloquia, </w:t>
      </w:r>
      <w:r>
        <w:rPr>
          <w:bCs/>
          <w:color w:val="000000"/>
        </w:rPr>
        <w:t xml:space="preserve">2016 </w:t>
      </w:r>
    </w:p>
    <w:p w14:paraId="438AA06F" w14:textId="77777777" w:rsidR="00C372BB" w:rsidRDefault="00C372BB" w:rsidP="00C372BB">
      <w:pPr>
        <w:pStyle w:val="ListParagraph"/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>Boston University</w:t>
      </w:r>
      <w:r w:rsidRPr="0044452C">
        <w:rPr>
          <w:bCs/>
          <w:color w:val="000000"/>
        </w:rPr>
        <w:t xml:space="preserve"> </w:t>
      </w:r>
    </w:p>
    <w:p w14:paraId="38398F80" w14:textId="77777777" w:rsidR="00C372BB" w:rsidRDefault="00C372BB" w:rsidP="00C372BB">
      <w:pPr>
        <w:pStyle w:val="ListParagraph"/>
        <w:numPr>
          <w:ilvl w:val="0"/>
          <w:numId w:val="7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University of Tennessee-Knoxville </w:t>
      </w:r>
    </w:p>
    <w:p w14:paraId="1342FECA" w14:textId="77777777" w:rsidR="00C372BB" w:rsidRPr="0044452C" w:rsidRDefault="00C372BB" w:rsidP="00C372BB">
      <w:pPr>
        <w:pStyle w:val="ListParagraph"/>
        <w:numPr>
          <w:ilvl w:val="0"/>
          <w:numId w:val="7"/>
        </w:numPr>
        <w:rPr>
          <w:bCs/>
          <w:color w:val="000000"/>
        </w:rPr>
      </w:pPr>
      <w:r w:rsidRPr="0044452C">
        <w:rPr>
          <w:bCs/>
          <w:color w:val="000000"/>
        </w:rPr>
        <w:t>International Conference on Education, Psychology, and Society,</w:t>
      </w:r>
      <w:r>
        <w:rPr>
          <w:bCs/>
          <w:color w:val="000000"/>
        </w:rPr>
        <w:t xml:space="preserve"> </w:t>
      </w:r>
      <w:r w:rsidRPr="0044452C">
        <w:rPr>
          <w:bCs/>
          <w:color w:val="000000"/>
        </w:rPr>
        <w:t xml:space="preserve">Tokyo Japan </w:t>
      </w:r>
    </w:p>
    <w:p w14:paraId="0C354455" w14:textId="77777777" w:rsidR="00C372BB" w:rsidRDefault="00C372BB" w:rsidP="00C372BB">
      <w:pPr>
        <w:rPr>
          <w:bCs/>
          <w:color w:val="000000"/>
        </w:rPr>
      </w:pPr>
    </w:p>
    <w:p w14:paraId="728B2626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>“Intellectual Activism: Protecting Scholars from Public Attacks and Professional Backlash.” Panelist, Winter Meetings, Sociologists for Women in Society, Memphis TN, 2016.</w:t>
      </w:r>
    </w:p>
    <w:p w14:paraId="5F4385A0" w14:textId="77777777" w:rsidR="00C372BB" w:rsidRDefault="00C372BB" w:rsidP="00C372BB">
      <w:pPr>
        <w:rPr>
          <w:bCs/>
          <w:color w:val="000000"/>
        </w:rPr>
      </w:pPr>
    </w:p>
    <w:p w14:paraId="4C645249" w14:textId="31B68C60" w:rsidR="008C4CC6" w:rsidRDefault="008C4CC6" w:rsidP="00554323">
      <w:pPr>
        <w:rPr>
          <w:bCs/>
          <w:color w:val="000000"/>
        </w:rPr>
      </w:pPr>
      <w:r w:rsidRPr="008C4CC6">
        <w:rPr>
          <w:bCs/>
          <w:color w:val="000000"/>
        </w:rPr>
        <w:t xml:space="preserve"> </w:t>
      </w:r>
      <w:r>
        <w:rPr>
          <w:bCs/>
          <w:color w:val="000000"/>
        </w:rPr>
        <w:t>“The Enigma of Diversity.” Critic, Author Meets Critics Session. Annual Meetings of the American So</w:t>
      </w:r>
      <w:r w:rsidR="00A403CC">
        <w:rPr>
          <w:bCs/>
          <w:color w:val="000000"/>
        </w:rPr>
        <w:t>ciological Association, Seattle</w:t>
      </w:r>
      <w:r>
        <w:rPr>
          <w:bCs/>
          <w:color w:val="000000"/>
        </w:rPr>
        <w:t xml:space="preserve"> WA</w:t>
      </w:r>
      <w:r w:rsidR="00A403CC">
        <w:rPr>
          <w:bCs/>
          <w:color w:val="000000"/>
        </w:rPr>
        <w:t>, 2016</w:t>
      </w:r>
      <w:r>
        <w:rPr>
          <w:bCs/>
          <w:color w:val="000000"/>
        </w:rPr>
        <w:t>.</w:t>
      </w:r>
    </w:p>
    <w:p w14:paraId="2F2F9F57" w14:textId="77777777" w:rsidR="008C4CC6" w:rsidRDefault="008C4CC6" w:rsidP="00554323">
      <w:pPr>
        <w:rPr>
          <w:bCs/>
          <w:color w:val="000000"/>
        </w:rPr>
      </w:pPr>
    </w:p>
    <w:p w14:paraId="107F8096" w14:textId="29EF94E3" w:rsidR="00F25E97" w:rsidRDefault="00F25E97" w:rsidP="00554323">
      <w:pPr>
        <w:rPr>
          <w:bCs/>
          <w:color w:val="000000"/>
        </w:rPr>
      </w:pPr>
      <w:r>
        <w:rPr>
          <w:bCs/>
          <w:color w:val="000000"/>
        </w:rPr>
        <w:t xml:space="preserve"> “Thinking </w:t>
      </w:r>
      <w:proofErr w:type="spellStart"/>
      <w:r>
        <w:rPr>
          <w:bCs/>
          <w:color w:val="000000"/>
        </w:rPr>
        <w:t>Intersectionally</w:t>
      </w:r>
      <w:proofErr w:type="spellEnd"/>
      <w:r>
        <w:rPr>
          <w:bCs/>
          <w:color w:val="000000"/>
        </w:rPr>
        <w:t xml:space="preserve"> about Race, Gender, and Work.” </w:t>
      </w:r>
      <w:r w:rsidR="00067E0A">
        <w:rPr>
          <w:bCs/>
          <w:color w:val="000000"/>
        </w:rPr>
        <w:t xml:space="preserve">Panelist, </w:t>
      </w:r>
      <w:r>
        <w:rPr>
          <w:bCs/>
          <w:color w:val="000000"/>
        </w:rPr>
        <w:t>Annual Meetings of the Souther</w:t>
      </w:r>
      <w:r w:rsidR="00A403CC">
        <w:rPr>
          <w:bCs/>
          <w:color w:val="000000"/>
        </w:rPr>
        <w:t>n Sociological Society. Atlanta</w:t>
      </w:r>
      <w:r>
        <w:rPr>
          <w:bCs/>
          <w:color w:val="000000"/>
        </w:rPr>
        <w:t xml:space="preserve"> GA</w:t>
      </w:r>
      <w:r w:rsidR="00A403CC">
        <w:rPr>
          <w:bCs/>
          <w:color w:val="000000"/>
        </w:rPr>
        <w:t>, 2016</w:t>
      </w:r>
      <w:r>
        <w:rPr>
          <w:bCs/>
          <w:color w:val="000000"/>
        </w:rPr>
        <w:t>.</w:t>
      </w:r>
    </w:p>
    <w:p w14:paraId="0674C1C1" w14:textId="77777777" w:rsidR="00F25E97" w:rsidRDefault="00F25E97" w:rsidP="00554323">
      <w:pPr>
        <w:rPr>
          <w:bCs/>
          <w:color w:val="000000"/>
        </w:rPr>
      </w:pPr>
    </w:p>
    <w:p w14:paraId="1BF865A5" w14:textId="672F7EC9" w:rsidR="003E0530" w:rsidRDefault="007E37FE" w:rsidP="00554323">
      <w:pPr>
        <w:rPr>
          <w:bCs/>
          <w:color w:val="000000"/>
        </w:rPr>
      </w:pPr>
      <w:r>
        <w:rPr>
          <w:bCs/>
          <w:color w:val="000000"/>
        </w:rPr>
        <w:t xml:space="preserve">“Constructing the Classroom Identity: Strategies for Preempting Students’ Gendered Racial Presumptions.” </w:t>
      </w:r>
      <w:r w:rsidR="00067E0A">
        <w:rPr>
          <w:bCs/>
          <w:color w:val="000000"/>
        </w:rPr>
        <w:t xml:space="preserve">Panelist, </w:t>
      </w:r>
      <w:r>
        <w:rPr>
          <w:bCs/>
          <w:color w:val="000000"/>
        </w:rPr>
        <w:t>Annual Meetings of the Easte</w:t>
      </w:r>
      <w:r w:rsidR="00A403CC">
        <w:rPr>
          <w:bCs/>
          <w:color w:val="000000"/>
        </w:rPr>
        <w:t>rn Sociological Society. Boston</w:t>
      </w:r>
      <w:r>
        <w:rPr>
          <w:bCs/>
          <w:color w:val="000000"/>
        </w:rPr>
        <w:t xml:space="preserve"> MA</w:t>
      </w:r>
      <w:r w:rsidR="00A403CC">
        <w:rPr>
          <w:bCs/>
          <w:color w:val="000000"/>
        </w:rPr>
        <w:t>, 2016</w:t>
      </w:r>
      <w:r>
        <w:rPr>
          <w:bCs/>
          <w:color w:val="000000"/>
        </w:rPr>
        <w:t>.</w:t>
      </w:r>
    </w:p>
    <w:p w14:paraId="23601D08" w14:textId="77777777" w:rsidR="003E0530" w:rsidRDefault="003E0530" w:rsidP="00554323">
      <w:pPr>
        <w:rPr>
          <w:bCs/>
          <w:color w:val="000000"/>
        </w:rPr>
      </w:pPr>
    </w:p>
    <w:p w14:paraId="69FCCA09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>“Misery at Work: Resisting Racism and Other Inequities.” Panelist, Annual Meetings of the American Studies Association, Toronto Canada, 2015.</w:t>
      </w:r>
    </w:p>
    <w:p w14:paraId="21DFBD59" w14:textId="77777777" w:rsidR="00C372BB" w:rsidRDefault="00C372BB" w:rsidP="00C372BB">
      <w:pPr>
        <w:rPr>
          <w:bCs/>
          <w:color w:val="000000"/>
        </w:rPr>
      </w:pPr>
    </w:p>
    <w:p w14:paraId="1F6FBF66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 “The Black Middle Class.” Roundtable Discussant, Association for the Study of African American Life and History. Atlanta, GA, 2015</w:t>
      </w:r>
    </w:p>
    <w:p w14:paraId="1D0E6B26" w14:textId="77777777" w:rsidR="00C372BB" w:rsidRDefault="00C372BB" w:rsidP="00C372BB">
      <w:pPr>
        <w:rPr>
          <w:bCs/>
          <w:color w:val="000000"/>
        </w:rPr>
      </w:pPr>
    </w:p>
    <w:p w14:paraId="4D314208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 “Workplace Sexuality.” Panelist, Annual Meetings of the American Sociological Association, Chicago IL, 2015.</w:t>
      </w:r>
    </w:p>
    <w:p w14:paraId="75BF13B4" w14:textId="77777777" w:rsidR="00C372BB" w:rsidRDefault="00C372BB" w:rsidP="00C372BB">
      <w:pPr>
        <w:rPr>
          <w:bCs/>
          <w:color w:val="000000"/>
        </w:rPr>
      </w:pPr>
    </w:p>
    <w:p w14:paraId="3E63E8B0" w14:textId="77777777" w:rsidR="00C372BB" w:rsidRPr="00E257DB" w:rsidRDefault="00C372BB" w:rsidP="00C372BB">
      <w:r>
        <w:rPr>
          <w:bCs/>
          <w:color w:val="000000"/>
        </w:rPr>
        <w:t xml:space="preserve"> </w:t>
      </w:r>
      <w:r>
        <w:t>“Maintaining Hierarchies in Predominantly White Organizations: A Theory of Racial Tasks.” Panelist, Annual Meetings of the Southern Sociological Society, New Orleans LA, 2015.</w:t>
      </w:r>
    </w:p>
    <w:p w14:paraId="19E26B00" w14:textId="77777777" w:rsidR="00C372BB" w:rsidRDefault="00C372BB" w:rsidP="00C372BB">
      <w:pPr>
        <w:rPr>
          <w:bCs/>
          <w:color w:val="000000"/>
        </w:rPr>
      </w:pPr>
    </w:p>
    <w:p w14:paraId="70486857" w14:textId="74B587C2" w:rsidR="00E257DB" w:rsidRDefault="00E257DB" w:rsidP="00554323">
      <w:pPr>
        <w:rPr>
          <w:bCs/>
          <w:color w:val="000000"/>
        </w:rPr>
      </w:pPr>
      <w:r>
        <w:rPr>
          <w:bCs/>
          <w:color w:val="000000"/>
        </w:rPr>
        <w:t xml:space="preserve">“Nurses Care, Doctors Cure: The Racial Construction of Work for Black Men in Gendered Occupations.” </w:t>
      </w:r>
      <w:r w:rsidR="00067E0A">
        <w:rPr>
          <w:bCs/>
          <w:color w:val="000000"/>
        </w:rPr>
        <w:t xml:space="preserve">Paper Presentation, </w:t>
      </w:r>
      <w:r>
        <w:rPr>
          <w:bCs/>
          <w:color w:val="000000"/>
        </w:rPr>
        <w:t>Interim Meetings of the Internation</w:t>
      </w:r>
      <w:r w:rsidR="00A403CC">
        <w:rPr>
          <w:bCs/>
          <w:color w:val="000000"/>
        </w:rPr>
        <w:t>al Sociology Association, Milan</w:t>
      </w:r>
      <w:r>
        <w:rPr>
          <w:bCs/>
          <w:color w:val="000000"/>
        </w:rPr>
        <w:t xml:space="preserve"> Italy</w:t>
      </w:r>
      <w:r w:rsidR="00A403CC">
        <w:rPr>
          <w:bCs/>
          <w:color w:val="000000"/>
        </w:rPr>
        <w:t>, 2015</w:t>
      </w:r>
      <w:r>
        <w:rPr>
          <w:bCs/>
          <w:color w:val="000000"/>
        </w:rPr>
        <w:t xml:space="preserve">. </w:t>
      </w:r>
    </w:p>
    <w:p w14:paraId="779CF8D1" w14:textId="77777777" w:rsidR="00B002C7" w:rsidRDefault="00B002C7" w:rsidP="00554323">
      <w:pPr>
        <w:rPr>
          <w:bCs/>
          <w:color w:val="000000"/>
        </w:rPr>
      </w:pPr>
    </w:p>
    <w:p w14:paraId="7326211F" w14:textId="6A407B0C" w:rsidR="00B002C7" w:rsidRDefault="00B002C7" w:rsidP="00B002C7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“No More Invisible Man: Race and Gender in Men’s Work,” Departmental/University Colloquia, 2014 </w:t>
      </w:r>
    </w:p>
    <w:p w14:paraId="18D1A803" w14:textId="77777777" w:rsidR="00B002C7" w:rsidRDefault="00B002C7" w:rsidP="00B002C7">
      <w:pPr>
        <w:pStyle w:val="ListParagraph"/>
        <w:numPr>
          <w:ilvl w:val="0"/>
          <w:numId w:val="8"/>
        </w:numPr>
        <w:rPr>
          <w:bCs/>
          <w:color w:val="000000"/>
        </w:rPr>
      </w:pPr>
      <w:r>
        <w:rPr>
          <w:bCs/>
          <w:color w:val="000000"/>
        </w:rPr>
        <w:t>Emory University, Atlanta GA</w:t>
      </w:r>
      <w:r w:rsidRPr="0044452C">
        <w:rPr>
          <w:bCs/>
          <w:color w:val="000000"/>
        </w:rPr>
        <w:t xml:space="preserve"> </w:t>
      </w:r>
    </w:p>
    <w:p w14:paraId="01857317" w14:textId="0AF5E097" w:rsidR="00B002C7" w:rsidRPr="00B002C7" w:rsidRDefault="00B002C7" w:rsidP="00B002C7">
      <w:pPr>
        <w:pStyle w:val="ListParagraph"/>
        <w:numPr>
          <w:ilvl w:val="0"/>
          <w:numId w:val="8"/>
        </w:numPr>
        <w:rPr>
          <w:bCs/>
          <w:color w:val="000000"/>
        </w:rPr>
      </w:pPr>
      <w:r w:rsidRPr="0044452C">
        <w:rPr>
          <w:bCs/>
          <w:color w:val="000000"/>
        </w:rPr>
        <w:t>Georgia Gwi</w:t>
      </w:r>
      <w:r>
        <w:rPr>
          <w:bCs/>
          <w:color w:val="000000"/>
        </w:rPr>
        <w:t>n</w:t>
      </w:r>
      <w:r w:rsidRPr="0044452C">
        <w:rPr>
          <w:bCs/>
          <w:color w:val="000000"/>
        </w:rPr>
        <w:t xml:space="preserve">nett College, Atlanta GA </w:t>
      </w:r>
    </w:p>
    <w:p w14:paraId="24D7C872" w14:textId="77777777" w:rsidR="00E257DB" w:rsidRDefault="00E257DB" w:rsidP="00554323">
      <w:pPr>
        <w:rPr>
          <w:bCs/>
          <w:color w:val="000000"/>
        </w:rPr>
      </w:pPr>
    </w:p>
    <w:p w14:paraId="1BDF47E9" w14:textId="77777777" w:rsidR="00C372BB" w:rsidRDefault="00C372BB" w:rsidP="00C372BB">
      <w:r>
        <w:t>“Maintaining Hierarchies in Predominantly White Organizations: A Theory of Racial Tasks.” Panelist, Annual Meetings of the Eastern Sociological Society, Baltimore MD, 2014.</w:t>
      </w:r>
    </w:p>
    <w:p w14:paraId="5FD67435" w14:textId="77777777" w:rsidR="00C372BB" w:rsidRDefault="00C372BB" w:rsidP="00C372BB">
      <w:pPr>
        <w:rPr>
          <w:bCs/>
          <w:color w:val="000000"/>
        </w:rPr>
      </w:pPr>
    </w:p>
    <w:p w14:paraId="41862D54" w14:textId="7CC2B806" w:rsidR="00A403CC" w:rsidRDefault="00554323" w:rsidP="00554323">
      <w:pPr>
        <w:rPr>
          <w:bCs/>
          <w:color w:val="000000"/>
        </w:rPr>
      </w:pPr>
      <w:r>
        <w:rPr>
          <w:bCs/>
          <w:color w:val="000000"/>
        </w:rPr>
        <w:t xml:space="preserve"> “No More Invisible Man: Race and Gender in Men’s Work.” </w:t>
      </w:r>
      <w:r w:rsidR="00E8308A">
        <w:rPr>
          <w:bCs/>
          <w:color w:val="000000"/>
        </w:rPr>
        <w:t xml:space="preserve">Author, </w:t>
      </w:r>
      <w:r>
        <w:rPr>
          <w:bCs/>
          <w:color w:val="000000"/>
        </w:rPr>
        <w:t>Author Meets Critics Session</w:t>
      </w:r>
      <w:r w:rsidR="00071DF2">
        <w:rPr>
          <w:bCs/>
          <w:color w:val="000000"/>
        </w:rPr>
        <w:t>s</w:t>
      </w:r>
      <w:r w:rsidR="006F26FC">
        <w:rPr>
          <w:bCs/>
          <w:color w:val="000000"/>
        </w:rPr>
        <w:t>, 2014</w:t>
      </w:r>
      <w:r>
        <w:rPr>
          <w:bCs/>
          <w:color w:val="000000"/>
        </w:rPr>
        <w:t xml:space="preserve">. </w:t>
      </w:r>
    </w:p>
    <w:p w14:paraId="22264BDA" w14:textId="77777777" w:rsidR="00A403CC" w:rsidRDefault="00554323" w:rsidP="00554323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A403CC">
        <w:rPr>
          <w:bCs/>
          <w:color w:val="000000"/>
        </w:rPr>
        <w:t xml:space="preserve">Annual Meetings of the Southern Sociological Society, Charlotte, </w:t>
      </w:r>
      <w:r w:rsidR="00A403CC">
        <w:rPr>
          <w:bCs/>
          <w:color w:val="000000"/>
        </w:rPr>
        <w:t>NC</w:t>
      </w:r>
      <w:r w:rsidRPr="00A403CC">
        <w:rPr>
          <w:bCs/>
          <w:color w:val="000000"/>
        </w:rPr>
        <w:t xml:space="preserve"> </w:t>
      </w:r>
    </w:p>
    <w:p w14:paraId="40A4E6B4" w14:textId="77777777" w:rsidR="006F26FC" w:rsidRDefault="00554323" w:rsidP="00C25698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A403CC">
        <w:rPr>
          <w:bCs/>
          <w:color w:val="000000"/>
        </w:rPr>
        <w:t>Annual Meetings of the Pacific Soc</w:t>
      </w:r>
      <w:r w:rsidR="006F26FC">
        <w:rPr>
          <w:bCs/>
          <w:color w:val="000000"/>
        </w:rPr>
        <w:t>iological Society, Portland, OR</w:t>
      </w:r>
      <w:r w:rsidRPr="00A403CC">
        <w:rPr>
          <w:bCs/>
          <w:color w:val="000000"/>
        </w:rPr>
        <w:t xml:space="preserve"> </w:t>
      </w:r>
    </w:p>
    <w:p w14:paraId="440B7ECF" w14:textId="61661E55" w:rsidR="00554323" w:rsidRPr="006F26FC" w:rsidRDefault="00554323" w:rsidP="00C25698">
      <w:pPr>
        <w:pStyle w:val="ListParagraph"/>
        <w:numPr>
          <w:ilvl w:val="0"/>
          <w:numId w:val="5"/>
        </w:numPr>
        <w:rPr>
          <w:bCs/>
          <w:color w:val="000000"/>
        </w:rPr>
      </w:pPr>
      <w:r w:rsidRPr="00A403CC">
        <w:rPr>
          <w:bCs/>
          <w:color w:val="000000"/>
        </w:rPr>
        <w:t xml:space="preserve">Annual Meetings of the Southwestern </w:t>
      </w:r>
      <w:r w:rsidRPr="006F26FC">
        <w:rPr>
          <w:bCs/>
          <w:color w:val="000000"/>
        </w:rPr>
        <w:t>Sociological Association, San Antonio, TX</w:t>
      </w:r>
    </w:p>
    <w:p w14:paraId="65F69B64" w14:textId="77777777" w:rsidR="00554323" w:rsidRDefault="00554323" w:rsidP="00C25698">
      <w:pPr>
        <w:rPr>
          <w:bCs/>
          <w:color w:val="000000"/>
        </w:rPr>
      </w:pPr>
    </w:p>
    <w:p w14:paraId="23093193" w14:textId="5439A23C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“No More Invisible Man: Race and Gender in Men’s Work,” </w:t>
      </w:r>
      <w:r w:rsidR="00E83C9B">
        <w:rPr>
          <w:bCs/>
          <w:color w:val="000000"/>
        </w:rPr>
        <w:t xml:space="preserve">Departmental/University Colloquia, </w:t>
      </w:r>
      <w:r>
        <w:rPr>
          <w:bCs/>
          <w:color w:val="000000"/>
        </w:rPr>
        <w:t xml:space="preserve">2013 </w:t>
      </w:r>
    </w:p>
    <w:p w14:paraId="32BFA8D9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>University of Miami, Miami FL</w:t>
      </w:r>
      <w:r w:rsidRPr="0044452C">
        <w:rPr>
          <w:bCs/>
          <w:color w:val="000000"/>
        </w:rPr>
        <w:t xml:space="preserve"> </w:t>
      </w:r>
    </w:p>
    <w:p w14:paraId="7DBD5B81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Duke University, Durham, NC </w:t>
      </w:r>
    </w:p>
    <w:p w14:paraId="646C596D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Northwestern University, Chicago, IL </w:t>
      </w:r>
    </w:p>
    <w:p w14:paraId="2BAF844A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 w:rsidRPr="0044452C">
        <w:rPr>
          <w:bCs/>
          <w:color w:val="000000"/>
        </w:rPr>
        <w:t>University of South</w:t>
      </w:r>
      <w:r>
        <w:rPr>
          <w:bCs/>
          <w:color w:val="000000"/>
        </w:rPr>
        <w:t>ern California, Los Angeles, CA</w:t>
      </w:r>
      <w:r w:rsidRPr="0044452C">
        <w:rPr>
          <w:bCs/>
          <w:color w:val="000000"/>
        </w:rPr>
        <w:t xml:space="preserve"> </w:t>
      </w:r>
    </w:p>
    <w:p w14:paraId="0772CE9F" w14:textId="77777777" w:rsidR="00C372BB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 w:rsidRPr="0044452C">
        <w:rPr>
          <w:bCs/>
          <w:color w:val="000000"/>
        </w:rPr>
        <w:t xml:space="preserve">The Johns Hopkins University, Baltimore MD </w:t>
      </w:r>
    </w:p>
    <w:p w14:paraId="5A6D6507" w14:textId="77777777" w:rsidR="00C372BB" w:rsidRPr="0044452C" w:rsidRDefault="00C372BB" w:rsidP="00C372BB">
      <w:pPr>
        <w:pStyle w:val="ListParagraph"/>
        <w:numPr>
          <w:ilvl w:val="0"/>
          <w:numId w:val="9"/>
        </w:numPr>
        <w:rPr>
          <w:bCs/>
          <w:color w:val="000000"/>
        </w:rPr>
      </w:pPr>
      <w:r>
        <w:rPr>
          <w:bCs/>
          <w:color w:val="000000"/>
        </w:rPr>
        <w:t xml:space="preserve">University of Maryland, </w:t>
      </w:r>
      <w:r w:rsidRPr="0044452C">
        <w:rPr>
          <w:bCs/>
          <w:color w:val="000000"/>
        </w:rPr>
        <w:t>College Park</w:t>
      </w:r>
      <w:r>
        <w:rPr>
          <w:bCs/>
          <w:color w:val="000000"/>
        </w:rPr>
        <w:t xml:space="preserve"> MD</w:t>
      </w:r>
      <w:r w:rsidRPr="0044452C">
        <w:rPr>
          <w:bCs/>
          <w:color w:val="000000"/>
        </w:rPr>
        <w:t>.</w:t>
      </w:r>
    </w:p>
    <w:p w14:paraId="31C9B162" w14:textId="77777777" w:rsidR="00C372BB" w:rsidRDefault="00C372BB" w:rsidP="00C372BB">
      <w:pPr>
        <w:rPr>
          <w:bCs/>
          <w:color w:val="000000"/>
        </w:rPr>
      </w:pPr>
    </w:p>
    <w:p w14:paraId="7912BF8B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>“No More Invisible Man: Race and Gender in Men’s Work.” Panelist, 2013.</w:t>
      </w:r>
    </w:p>
    <w:p w14:paraId="5F4B32E7" w14:textId="77777777" w:rsidR="00C372BB" w:rsidRPr="006F26FC" w:rsidRDefault="00C372BB" w:rsidP="00C372BB">
      <w:pPr>
        <w:pStyle w:val="ListParagraph"/>
        <w:numPr>
          <w:ilvl w:val="0"/>
          <w:numId w:val="6"/>
        </w:numPr>
        <w:rPr>
          <w:bCs/>
          <w:color w:val="000000"/>
        </w:rPr>
      </w:pPr>
      <w:r w:rsidRPr="006F26FC">
        <w:rPr>
          <w:bCs/>
          <w:color w:val="000000"/>
        </w:rPr>
        <w:t>Annual Meetings of the Eastern Sociological Society, Boston MA</w:t>
      </w:r>
    </w:p>
    <w:p w14:paraId="62ECA80D" w14:textId="77777777" w:rsidR="00C372BB" w:rsidRPr="006F26FC" w:rsidRDefault="00C372BB" w:rsidP="00C372BB">
      <w:pPr>
        <w:pStyle w:val="ListParagraph"/>
        <w:numPr>
          <w:ilvl w:val="0"/>
          <w:numId w:val="6"/>
        </w:numPr>
        <w:rPr>
          <w:bCs/>
          <w:color w:val="000000"/>
        </w:rPr>
      </w:pPr>
      <w:r w:rsidRPr="006F26FC">
        <w:rPr>
          <w:bCs/>
          <w:color w:val="000000"/>
        </w:rPr>
        <w:t>Annual Meetings of the American Sociological Association, New York, NY</w:t>
      </w:r>
    </w:p>
    <w:p w14:paraId="2BF7D649" w14:textId="77777777" w:rsidR="00C372BB" w:rsidRDefault="00C372BB" w:rsidP="00C372BB">
      <w:pPr>
        <w:rPr>
          <w:bCs/>
          <w:color w:val="000000"/>
        </w:rPr>
      </w:pPr>
    </w:p>
    <w:p w14:paraId="21A6CF66" w14:textId="5DE48702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 xml:space="preserve"> “Redesigning/Redefining Work Summit.” Participant. </w:t>
      </w:r>
      <w:proofErr w:type="spellStart"/>
      <w:r>
        <w:rPr>
          <w:bCs/>
          <w:color w:val="000000"/>
        </w:rPr>
        <w:t>Clayman</w:t>
      </w:r>
      <w:proofErr w:type="spellEnd"/>
      <w:r>
        <w:rPr>
          <w:bCs/>
          <w:color w:val="000000"/>
        </w:rPr>
        <w:t xml:space="preserve"> Institute for Gender Research. Stanford University, Palo Alto CA, 2013.</w:t>
      </w:r>
    </w:p>
    <w:p w14:paraId="176F4AE2" w14:textId="77777777" w:rsidR="00C372BB" w:rsidRDefault="00C372BB" w:rsidP="00C372BB">
      <w:pPr>
        <w:rPr>
          <w:bCs/>
          <w:color w:val="000000"/>
        </w:rPr>
      </w:pPr>
    </w:p>
    <w:p w14:paraId="239876E0" w14:textId="77777777" w:rsidR="00C372BB" w:rsidRDefault="00C372BB" w:rsidP="00C372BB">
      <w:pPr>
        <w:rPr>
          <w:bCs/>
          <w:color w:val="000000"/>
        </w:rPr>
      </w:pPr>
      <w:r>
        <w:rPr>
          <w:bCs/>
          <w:color w:val="000000"/>
        </w:rPr>
        <w:t>“Doing Business with Beauty.” Author, Author Meets Critics Session, Annual Meetings of the Southern Sociological Society, Atlanta GA, 2013.</w:t>
      </w:r>
    </w:p>
    <w:p w14:paraId="2B1540C0" w14:textId="77777777" w:rsidR="00C372BB" w:rsidRDefault="00C372BB" w:rsidP="00C372BB">
      <w:pPr>
        <w:rPr>
          <w:bCs/>
          <w:color w:val="000000"/>
        </w:rPr>
      </w:pPr>
    </w:p>
    <w:p w14:paraId="382FADC7" w14:textId="4E902506" w:rsidR="00C3227D" w:rsidRDefault="00C3227D" w:rsidP="006B090A">
      <w:pPr>
        <w:rPr>
          <w:bCs/>
          <w:color w:val="000000"/>
        </w:rPr>
      </w:pPr>
      <w:r>
        <w:rPr>
          <w:bCs/>
          <w:color w:val="000000"/>
        </w:rPr>
        <w:t xml:space="preserve"> “White Bound.” Critic, Author Meets Critics Session. Annual Meetings of the Southern Sociological Society, Atlanta GA</w:t>
      </w:r>
      <w:r w:rsidR="006F26FC">
        <w:rPr>
          <w:bCs/>
          <w:color w:val="000000"/>
        </w:rPr>
        <w:t>, 2013</w:t>
      </w:r>
      <w:r>
        <w:rPr>
          <w:bCs/>
          <w:color w:val="000000"/>
        </w:rPr>
        <w:t>.</w:t>
      </w:r>
    </w:p>
    <w:p w14:paraId="24302ADF" w14:textId="5466713B" w:rsidR="00C3227D" w:rsidRDefault="00C3227D" w:rsidP="00C372BB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60430726" w14:textId="77347EE4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“No More Invisible Man: Race and Gender in Men’s Work,” Lofton Lecture Series Speaker, Mississippi State University, Starkville MS, 2012.</w:t>
      </w:r>
    </w:p>
    <w:p w14:paraId="06763332" w14:textId="77777777" w:rsidR="00071DF2" w:rsidRDefault="00071DF2" w:rsidP="00071DF2">
      <w:pPr>
        <w:rPr>
          <w:bCs/>
          <w:color w:val="000000"/>
        </w:rPr>
      </w:pPr>
    </w:p>
    <w:p w14:paraId="7F96B856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“Yes We Can? White Racial Framing and the 2008 Presidential Campaign.” Keynote Speaker for Martin Luther King Jr Day Ceremony, Saint Joseph’s University. Rensselaer IN, 2012.</w:t>
      </w:r>
    </w:p>
    <w:p w14:paraId="542ABDC4" w14:textId="77777777" w:rsidR="00071DF2" w:rsidRDefault="00071DF2" w:rsidP="00071DF2">
      <w:pPr>
        <w:rPr>
          <w:bCs/>
          <w:color w:val="000000"/>
        </w:rPr>
      </w:pPr>
    </w:p>
    <w:p w14:paraId="4EA4B811" w14:textId="11015375" w:rsidR="000A2475" w:rsidRPr="006F26FC" w:rsidRDefault="000A2475" w:rsidP="000A2475">
      <w:pPr>
        <w:rPr>
          <w:color w:val="000000"/>
        </w:rPr>
      </w:pPr>
      <w:r>
        <w:rPr>
          <w:color w:val="000000"/>
        </w:rPr>
        <w:lastRenderedPageBreak/>
        <w:t>"</w:t>
      </w:r>
      <w:r w:rsidR="00E8308A">
        <w:rPr>
          <w:color w:val="000000"/>
        </w:rPr>
        <w:t>’</w:t>
      </w:r>
      <w:r>
        <w:rPr>
          <w:color w:val="000000"/>
        </w:rPr>
        <w:t>Are Some Emotions Marked 'Whites Only'? Racialized Feeling Rules in</w:t>
      </w:r>
      <w:r w:rsidR="00067E0A">
        <w:rPr>
          <w:color w:val="000000"/>
        </w:rPr>
        <w:t xml:space="preserve"> Professional Workplaces.” Paper Presentation</w:t>
      </w:r>
      <w:r>
        <w:rPr>
          <w:color w:val="000000"/>
        </w:rPr>
        <w:t>, Annual Meetings of the American Studies Association, Baltimor</w:t>
      </w:r>
      <w:r w:rsidR="006F26FC">
        <w:rPr>
          <w:color w:val="000000"/>
        </w:rPr>
        <w:t>e</w:t>
      </w:r>
      <w:r>
        <w:rPr>
          <w:color w:val="000000"/>
        </w:rPr>
        <w:t xml:space="preserve"> MD</w:t>
      </w:r>
      <w:r w:rsidR="006F26FC">
        <w:rPr>
          <w:color w:val="000000"/>
        </w:rPr>
        <w:t>, 2011</w:t>
      </w:r>
      <w:r>
        <w:rPr>
          <w:color w:val="000000"/>
        </w:rPr>
        <w:t>.</w:t>
      </w:r>
    </w:p>
    <w:p w14:paraId="203631A7" w14:textId="77777777" w:rsidR="000A2475" w:rsidRDefault="000A2475" w:rsidP="000C22DB">
      <w:pPr>
        <w:rPr>
          <w:bCs/>
          <w:color w:val="000000"/>
        </w:rPr>
      </w:pPr>
    </w:p>
    <w:p w14:paraId="0C896BE2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“Understanding Minorities’ Work in Upholding Predominantly White Organizational Structures: The Concept of Racial Labor.” Paper Presentation, Work and Inequality: Fostering New Perspectives in the Discipline Mini-Conference. Boston MA, 2011.</w:t>
      </w:r>
    </w:p>
    <w:p w14:paraId="0EFC7FDE" w14:textId="77777777" w:rsidR="00071DF2" w:rsidRDefault="00071DF2" w:rsidP="00071DF2">
      <w:pPr>
        <w:rPr>
          <w:bCs/>
          <w:color w:val="000000"/>
        </w:rPr>
      </w:pPr>
    </w:p>
    <w:p w14:paraId="07C2150F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“Measuring Emotions.” Panelist, Emotions Section: Chair’s Hour, Annual Meetings of the American Sociological Association, Las Vegas NV, 2011.</w:t>
      </w:r>
    </w:p>
    <w:p w14:paraId="3BAE96C6" w14:textId="77777777" w:rsidR="00071DF2" w:rsidRDefault="00071DF2" w:rsidP="00071DF2">
      <w:pPr>
        <w:rPr>
          <w:color w:val="000000"/>
        </w:rPr>
      </w:pPr>
    </w:p>
    <w:p w14:paraId="33DAF7DB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“Raced Work Spaces and Racialized Labor.” Paper Presentation, Work and Occupations Mini-Conference. Annual Meetings of the Southern Sociological Society, Jacksonville FL, 2011.</w:t>
      </w:r>
    </w:p>
    <w:p w14:paraId="726362CC" w14:textId="77777777" w:rsidR="00071DF2" w:rsidRDefault="00071DF2" w:rsidP="00071DF2">
      <w:pPr>
        <w:rPr>
          <w:color w:val="000000"/>
        </w:rPr>
      </w:pPr>
    </w:p>
    <w:p w14:paraId="69D22EEF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“Are Some Emotions Marked 'Whites Only'? Racialized Feeling Rules in Professional Workplaces.” Colloquium Speaker, University of North Carolina, Chapel Hill NC, 2011. </w:t>
      </w:r>
    </w:p>
    <w:p w14:paraId="3F5F665C" w14:textId="77777777" w:rsidR="00071DF2" w:rsidRDefault="00071DF2" w:rsidP="00071DF2">
      <w:pPr>
        <w:rPr>
          <w:color w:val="000000"/>
        </w:rPr>
      </w:pPr>
    </w:p>
    <w:p w14:paraId="49E6A19A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“The Racial Dialectic.” Paper Presentation, Race, Gender, and Class Conference, New Orleans LA, 2011.</w:t>
      </w:r>
    </w:p>
    <w:p w14:paraId="2FD2640B" w14:textId="77777777" w:rsidR="00071DF2" w:rsidRDefault="00071DF2" w:rsidP="00071DF2">
      <w:pPr>
        <w:rPr>
          <w:color w:val="000000"/>
        </w:rPr>
      </w:pPr>
    </w:p>
    <w:p w14:paraId="3554BE55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“Intersectionality and Embodiment.” Panelist, Annual Meetings of the Eastern Sociological Society, Philadelphia PA, 2011 </w:t>
      </w:r>
    </w:p>
    <w:p w14:paraId="0F168F89" w14:textId="77777777" w:rsidR="00071DF2" w:rsidRDefault="00071DF2" w:rsidP="00071DF2">
      <w:pPr>
        <w:rPr>
          <w:color w:val="000000"/>
        </w:rPr>
      </w:pPr>
    </w:p>
    <w:p w14:paraId="6F8D2746" w14:textId="2F4717D8" w:rsidR="00071DF2" w:rsidRDefault="00071DF2" w:rsidP="00071DF2">
      <w:pPr>
        <w:rPr>
          <w:color w:val="000000"/>
        </w:rPr>
      </w:pPr>
      <w:r>
        <w:rPr>
          <w:color w:val="000000"/>
        </w:rPr>
        <w:t>"Yes We Can? White Racial Framing and the 2008 Presidential Campaign. "University of Kansas, Lawrence KS, 2011.</w:t>
      </w:r>
    </w:p>
    <w:p w14:paraId="1528A497" w14:textId="77777777" w:rsidR="00071DF2" w:rsidRDefault="00071DF2" w:rsidP="00071DF2">
      <w:pPr>
        <w:rPr>
          <w:color w:val="000000"/>
        </w:rPr>
      </w:pPr>
    </w:p>
    <w:p w14:paraId="04CBE03A" w14:textId="533EE795" w:rsidR="00E448B4" w:rsidRDefault="00071DF2" w:rsidP="00071DF2">
      <w:pPr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6F26FC">
        <w:rPr>
          <w:bCs/>
          <w:color w:val="000000"/>
        </w:rPr>
        <w:t xml:space="preserve">“Doing Business with Beauty.” </w:t>
      </w:r>
      <w:r w:rsidR="00E8308A">
        <w:rPr>
          <w:bCs/>
          <w:color w:val="000000"/>
        </w:rPr>
        <w:t xml:space="preserve">Author, </w:t>
      </w:r>
      <w:r w:rsidR="006F26FC">
        <w:rPr>
          <w:bCs/>
          <w:color w:val="000000"/>
        </w:rPr>
        <w:t xml:space="preserve">Author Meets Critics Session. </w:t>
      </w:r>
      <w:r w:rsidR="00E448B4">
        <w:rPr>
          <w:bCs/>
          <w:color w:val="000000"/>
        </w:rPr>
        <w:t>Annual Meetings of the Southern Sociological Society, Atlanta GA</w:t>
      </w:r>
      <w:r w:rsidR="006F26FC">
        <w:rPr>
          <w:bCs/>
          <w:color w:val="000000"/>
        </w:rPr>
        <w:t>, 2010</w:t>
      </w:r>
      <w:r w:rsidR="00E448B4">
        <w:rPr>
          <w:bCs/>
          <w:color w:val="000000"/>
        </w:rPr>
        <w:t>.</w:t>
      </w:r>
    </w:p>
    <w:p w14:paraId="1C65BC28" w14:textId="77777777" w:rsidR="00E448B4" w:rsidRDefault="00E448B4" w:rsidP="000C22DB">
      <w:pPr>
        <w:rPr>
          <w:bCs/>
          <w:color w:val="000000"/>
        </w:rPr>
      </w:pPr>
    </w:p>
    <w:p w14:paraId="766F8FDA" w14:textId="77777777" w:rsidR="00071DF2" w:rsidRDefault="00067E0A" w:rsidP="00071DF2">
      <w:pPr>
        <w:rPr>
          <w:color w:val="000000"/>
        </w:rPr>
      </w:pPr>
      <w:r>
        <w:rPr>
          <w:bCs/>
          <w:color w:val="000000"/>
        </w:rPr>
        <w:t xml:space="preserve"> </w:t>
      </w:r>
      <w:r w:rsidR="00071DF2">
        <w:rPr>
          <w:color w:val="000000"/>
        </w:rPr>
        <w:t xml:space="preserve">"Are Some Emotions Marked 'Whites Only'? Racialized Feeling Rules in Professional Workplaces,” 2010. </w:t>
      </w:r>
    </w:p>
    <w:p w14:paraId="30EE9269" w14:textId="77777777" w:rsidR="00071DF2" w:rsidRDefault="00071DF2" w:rsidP="00071DF2">
      <w:pPr>
        <w:pStyle w:val="ListParagraph"/>
        <w:numPr>
          <w:ilvl w:val="0"/>
          <w:numId w:val="10"/>
        </w:numPr>
        <w:rPr>
          <w:color w:val="000000"/>
        </w:rPr>
      </w:pPr>
      <w:r w:rsidRPr="00AB00D2">
        <w:rPr>
          <w:color w:val="000000"/>
        </w:rPr>
        <w:t xml:space="preserve">University of </w:t>
      </w:r>
      <w:r>
        <w:rPr>
          <w:color w:val="000000"/>
        </w:rPr>
        <w:t>South Carolina-Upstate,</w:t>
      </w:r>
      <w:r w:rsidRPr="00AB00D2">
        <w:rPr>
          <w:color w:val="000000"/>
        </w:rPr>
        <w:t xml:space="preserve"> Greenville</w:t>
      </w:r>
      <w:r>
        <w:rPr>
          <w:color w:val="000000"/>
        </w:rPr>
        <w:t>, SC</w:t>
      </w:r>
      <w:r w:rsidRPr="00AB00D2">
        <w:rPr>
          <w:color w:val="000000"/>
        </w:rPr>
        <w:t xml:space="preserve"> </w:t>
      </w:r>
    </w:p>
    <w:p w14:paraId="4B73957E" w14:textId="77777777" w:rsidR="00071DF2" w:rsidRDefault="00071DF2" w:rsidP="00071DF2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Emory University, Atlanta GA</w:t>
      </w:r>
      <w:r w:rsidRPr="00AB00D2">
        <w:rPr>
          <w:color w:val="000000"/>
        </w:rPr>
        <w:t xml:space="preserve"> </w:t>
      </w:r>
    </w:p>
    <w:p w14:paraId="2C3AEA53" w14:textId="77777777" w:rsidR="00071DF2" w:rsidRPr="00AB00D2" w:rsidRDefault="00071DF2" w:rsidP="00071DF2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University of Texas,</w:t>
      </w:r>
      <w:r w:rsidRPr="00AB00D2">
        <w:rPr>
          <w:color w:val="000000"/>
        </w:rPr>
        <w:t xml:space="preserve"> Austin, TX.</w:t>
      </w:r>
    </w:p>
    <w:p w14:paraId="6B3C4D0A" w14:textId="77777777" w:rsidR="00071DF2" w:rsidRDefault="00071DF2" w:rsidP="00071DF2">
      <w:pPr>
        <w:rPr>
          <w:color w:val="000000"/>
        </w:rPr>
      </w:pPr>
    </w:p>
    <w:p w14:paraId="03645F24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“New Directions in the Study of Emotions at Work.” Panelist, Annual Meetings of the American Sociological Association, Atlanta GA, 2010. </w:t>
      </w:r>
    </w:p>
    <w:p w14:paraId="3CA287C6" w14:textId="77777777" w:rsidR="00071DF2" w:rsidRDefault="00071DF2" w:rsidP="00071DF2">
      <w:pPr>
        <w:rPr>
          <w:color w:val="000000"/>
        </w:rPr>
      </w:pPr>
    </w:p>
    <w:p w14:paraId="423F8A66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Address, Minority Fellowship Program, Annual Meetings of the American Sociological Association, Atlanta GA, 2010.</w:t>
      </w:r>
    </w:p>
    <w:p w14:paraId="1AAD523C" w14:textId="77777777" w:rsidR="00071DF2" w:rsidRDefault="00071DF2" w:rsidP="00071DF2">
      <w:pPr>
        <w:rPr>
          <w:color w:val="000000"/>
        </w:rPr>
      </w:pPr>
    </w:p>
    <w:p w14:paraId="06387FD9" w14:textId="77777777" w:rsidR="00071DF2" w:rsidRPr="00067E0A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“How Post Racial Politics Obscured Gender and Class: Intersectionality in the 2008 Presidential Campaign.” Plenary Address. Race, Class, and Gender Conference. New Orleans LA, 2010.</w:t>
      </w:r>
    </w:p>
    <w:p w14:paraId="408D5637" w14:textId="77777777" w:rsidR="00071DF2" w:rsidRDefault="00071DF2" w:rsidP="00071DF2">
      <w:pPr>
        <w:rPr>
          <w:color w:val="000000"/>
        </w:rPr>
      </w:pPr>
    </w:p>
    <w:p w14:paraId="0931402B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lastRenderedPageBreak/>
        <w:t xml:space="preserve"> “Yes We Can? White Racial Framing and the 2008 Presidential Campaign” Meet the Author Session, National Conference on Race and Ethnicity in Higher Education, Washington DC, 2010.</w:t>
      </w:r>
    </w:p>
    <w:p w14:paraId="41777056" w14:textId="77777777" w:rsidR="00071DF2" w:rsidRDefault="00071DF2" w:rsidP="00071DF2">
      <w:pPr>
        <w:rPr>
          <w:bCs/>
          <w:color w:val="000000"/>
        </w:rPr>
      </w:pPr>
    </w:p>
    <w:p w14:paraId="1E1D6E5B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 “Doing Business with Beauty.” University of Texas, Arlington Texas, 2010.</w:t>
      </w:r>
    </w:p>
    <w:p w14:paraId="52CFBB81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114D980" w14:textId="06591876" w:rsidR="0031786F" w:rsidRDefault="0031786F" w:rsidP="00071DF2">
      <w:pPr>
        <w:rPr>
          <w:bCs/>
          <w:color w:val="000000"/>
        </w:rPr>
      </w:pPr>
      <w:r>
        <w:rPr>
          <w:bCs/>
          <w:color w:val="000000"/>
        </w:rPr>
        <w:t xml:space="preserve">“Feminism </w:t>
      </w:r>
      <w:r w:rsidR="00164EF3">
        <w:rPr>
          <w:bCs/>
          <w:color w:val="000000"/>
        </w:rPr>
        <w:t>and Community Across Generations</w:t>
      </w:r>
      <w:r w:rsidR="00067E0A">
        <w:rPr>
          <w:bCs/>
          <w:color w:val="000000"/>
        </w:rPr>
        <w:t>.” Panelist</w:t>
      </w:r>
      <w:r>
        <w:rPr>
          <w:bCs/>
          <w:color w:val="000000"/>
        </w:rPr>
        <w:t xml:space="preserve">, Annual Meeting of the American Sociological Association. San </w:t>
      </w:r>
      <w:r w:rsidR="006F26FC">
        <w:rPr>
          <w:bCs/>
          <w:color w:val="000000"/>
        </w:rPr>
        <w:t>Francisco</w:t>
      </w:r>
      <w:r>
        <w:rPr>
          <w:bCs/>
          <w:color w:val="000000"/>
        </w:rPr>
        <w:t xml:space="preserve"> CA</w:t>
      </w:r>
      <w:r w:rsidR="006F26FC">
        <w:rPr>
          <w:bCs/>
          <w:color w:val="000000"/>
        </w:rPr>
        <w:t>, 2009</w:t>
      </w:r>
      <w:r>
        <w:rPr>
          <w:bCs/>
          <w:color w:val="000000"/>
        </w:rPr>
        <w:t>.</w:t>
      </w:r>
    </w:p>
    <w:p w14:paraId="47E8F71D" w14:textId="77777777" w:rsidR="0031786F" w:rsidRDefault="0031786F" w:rsidP="000C22DB">
      <w:pPr>
        <w:rPr>
          <w:bCs/>
          <w:color w:val="000000"/>
        </w:rPr>
      </w:pPr>
    </w:p>
    <w:p w14:paraId="0A2CB5F2" w14:textId="73A08C45" w:rsidR="00DF173C" w:rsidRDefault="00DF173C" w:rsidP="000C22DB">
      <w:pPr>
        <w:rPr>
          <w:bCs/>
          <w:color w:val="000000"/>
        </w:rPr>
      </w:pPr>
      <w:r>
        <w:rPr>
          <w:bCs/>
          <w:color w:val="000000"/>
        </w:rPr>
        <w:t>“Intersectionality and Public Housing.” Paper Presentation, Annual Meeting of the Southern So</w:t>
      </w:r>
      <w:r w:rsidR="006F26FC">
        <w:rPr>
          <w:bCs/>
          <w:color w:val="000000"/>
        </w:rPr>
        <w:t>ciological Society. New Orleans</w:t>
      </w:r>
      <w:r>
        <w:rPr>
          <w:bCs/>
          <w:color w:val="000000"/>
        </w:rPr>
        <w:t xml:space="preserve"> LA</w:t>
      </w:r>
      <w:r w:rsidR="006F26FC">
        <w:rPr>
          <w:bCs/>
          <w:color w:val="000000"/>
        </w:rPr>
        <w:t>, 2009</w:t>
      </w:r>
      <w:r>
        <w:rPr>
          <w:bCs/>
          <w:color w:val="000000"/>
        </w:rPr>
        <w:t>.</w:t>
      </w:r>
    </w:p>
    <w:p w14:paraId="704CBADC" w14:textId="77777777" w:rsidR="00DF173C" w:rsidRDefault="00DF173C" w:rsidP="000C22DB">
      <w:pPr>
        <w:rPr>
          <w:bCs/>
          <w:color w:val="000000"/>
        </w:rPr>
      </w:pPr>
    </w:p>
    <w:p w14:paraId="0F002C1E" w14:textId="5E2C36D6" w:rsidR="00DF173C" w:rsidRDefault="00E8308A" w:rsidP="000C22DB">
      <w:pPr>
        <w:rPr>
          <w:bCs/>
          <w:color w:val="000000"/>
        </w:rPr>
      </w:pPr>
      <w:r>
        <w:rPr>
          <w:bCs/>
          <w:color w:val="000000"/>
        </w:rPr>
        <w:t xml:space="preserve"> “Reproducing Racism.”</w:t>
      </w:r>
      <w:r w:rsidR="00DF173C">
        <w:rPr>
          <w:bCs/>
          <w:color w:val="000000"/>
        </w:rPr>
        <w:t xml:space="preserve"> </w:t>
      </w:r>
      <w:r w:rsidR="00067E0A">
        <w:rPr>
          <w:bCs/>
          <w:color w:val="000000"/>
        </w:rPr>
        <w:t>Presider</w:t>
      </w:r>
      <w:r w:rsidR="00DF173C">
        <w:rPr>
          <w:bCs/>
          <w:color w:val="000000"/>
        </w:rPr>
        <w:t xml:space="preserve"> and Session Organizer</w:t>
      </w:r>
      <w:r>
        <w:rPr>
          <w:bCs/>
          <w:color w:val="000000"/>
        </w:rPr>
        <w:t>, Author Meets Critics Session</w:t>
      </w:r>
      <w:r w:rsidR="00DF173C">
        <w:rPr>
          <w:bCs/>
          <w:color w:val="000000"/>
        </w:rPr>
        <w:t>. Annual Meeting of the Southern So</w:t>
      </w:r>
      <w:r w:rsidR="006F26FC">
        <w:rPr>
          <w:bCs/>
          <w:color w:val="000000"/>
        </w:rPr>
        <w:t>ciological Society. New Orleans</w:t>
      </w:r>
      <w:r w:rsidR="00DF173C">
        <w:rPr>
          <w:bCs/>
          <w:color w:val="000000"/>
        </w:rPr>
        <w:t xml:space="preserve"> LA</w:t>
      </w:r>
      <w:r>
        <w:rPr>
          <w:bCs/>
          <w:color w:val="000000"/>
        </w:rPr>
        <w:t>,</w:t>
      </w:r>
      <w:r w:rsidR="006F26FC">
        <w:rPr>
          <w:bCs/>
          <w:color w:val="000000"/>
        </w:rPr>
        <w:t xml:space="preserve"> 2009</w:t>
      </w:r>
      <w:r w:rsidR="00DF173C">
        <w:rPr>
          <w:bCs/>
          <w:color w:val="000000"/>
        </w:rPr>
        <w:t xml:space="preserve">. </w:t>
      </w:r>
    </w:p>
    <w:p w14:paraId="14A94169" w14:textId="77777777" w:rsidR="00DF173C" w:rsidRDefault="00DF173C" w:rsidP="000C22DB">
      <w:pPr>
        <w:rPr>
          <w:bCs/>
          <w:color w:val="000000"/>
        </w:rPr>
      </w:pPr>
    </w:p>
    <w:p w14:paraId="5963E67A" w14:textId="33CCF460" w:rsidR="00DF173C" w:rsidRDefault="00DF173C" w:rsidP="000C22DB">
      <w:pPr>
        <w:rPr>
          <w:bCs/>
          <w:color w:val="000000"/>
        </w:rPr>
      </w:pPr>
      <w:r>
        <w:rPr>
          <w:bCs/>
          <w:color w:val="000000"/>
        </w:rPr>
        <w:t xml:space="preserve">“When You’re ‘More Than Just a Nurse.’” Roundtable. Annual Meeting of the Eastern </w:t>
      </w:r>
      <w:r w:rsidR="0059453E">
        <w:rPr>
          <w:bCs/>
          <w:color w:val="000000"/>
        </w:rPr>
        <w:t>Sociological Society. Baltimore</w:t>
      </w:r>
      <w:r>
        <w:rPr>
          <w:bCs/>
          <w:color w:val="000000"/>
        </w:rPr>
        <w:t xml:space="preserve"> MD</w:t>
      </w:r>
      <w:r w:rsidR="0059453E">
        <w:rPr>
          <w:bCs/>
          <w:color w:val="000000"/>
        </w:rPr>
        <w:t>, 2009</w:t>
      </w:r>
      <w:r>
        <w:rPr>
          <w:bCs/>
          <w:color w:val="000000"/>
        </w:rPr>
        <w:t>.</w:t>
      </w:r>
    </w:p>
    <w:p w14:paraId="688DB6FA" w14:textId="77777777" w:rsidR="00DF173C" w:rsidRDefault="00DF173C" w:rsidP="000C22DB">
      <w:pPr>
        <w:rPr>
          <w:bCs/>
          <w:color w:val="000000"/>
        </w:rPr>
      </w:pPr>
    </w:p>
    <w:p w14:paraId="6980A402" w14:textId="77777777" w:rsidR="00071DF2" w:rsidRDefault="00071DF2" w:rsidP="00071DF2">
      <w:pPr>
        <w:rPr>
          <w:bCs/>
          <w:color w:val="000000"/>
        </w:rPr>
      </w:pPr>
      <w:r>
        <w:rPr>
          <w:bCs/>
          <w:color w:val="000000"/>
        </w:rPr>
        <w:t>“Intersectionality and the Conundrum of the Middle Class.” Panelist, Annual Meeting of the National Women’s Studies Association. Atlanta GA, 2009.</w:t>
      </w:r>
    </w:p>
    <w:p w14:paraId="0720E08F" w14:textId="77777777" w:rsidR="00071DF2" w:rsidRDefault="00071DF2" w:rsidP="00071DF2">
      <w:pPr>
        <w:rPr>
          <w:bCs/>
          <w:color w:val="000000"/>
        </w:rPr>
      </w:pPr>
    </w:p>
    <w:p w14:paraId="13537CC8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 “We Don’t Look Like That.” University of South Carolina-Upstate, Greenville SC, 2009.</w:t>
      </w:r>
    </w:p>
    <w:p w14:paraId="04E6CC4B" w14:textId="77777777" w:rsidR="00071DF2" w:rsidRDefault="00071DF2" w:rsidP="00071DF2">
      <w:pPr>
        <w:rPr>
          <w:color w:val="000000"/>
        </w:rPr>
      </w:pPr>
    </w:p>
    <w:p w14:paraId="20B50E03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“Doing Business with Beauty: Black Women, Hair Salons, and the Racial Enclave Economy,” 2008. </w:t>
      </w:r>
    </w:p>
    <w:p w14:paraId="5CE74302" w14:textId="77777777" w:rsidR="00071DF2" w:rsidRDefault="00071DF2" w:rsidP="00071DF2">
      <w:pPr>
        <w:pStyle w:val="ListParagraph"/>
        <w:numPr>
          <w:ilvl w:val="0"/>
          <w:numId w:val="11"/>
        </w:numPr>
        <w:rPr>
          <w:color w:val="000000"/>
        </w:rPr>
      </w:pPr>
      <w:r w:rsidRPr="00CA24CC">
        <w:rPr>
          <w:color w:val="000000"/>
        </w:rPr>
        <w:t xml:space="preserve">University of South Carolina-Columbia, Columbia, SC </w:t>
      </w:r>
    </w:p>
    <w:p w14:paraId="2F028D3A" w14:textId="77777777" w:rsidR="00071DF2" w:rsidRPr="00CA24CC" w:rsidRDefault="00071DF2" w:rsidP="00071DF2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Winthrop University, </w:t>
      </w:r>
      <w:r w:rsidRPr="00CA24CC">
        <w:rPr>
          <w:color w:val="000000"/>
        </w:rPr>
        <w:t>Rock Hill, SC</w:t>
      </w:r>
    </w:p>
    <w:p w14:paraId="0FF0BA52" w14:textId="77777777" w:rsidR="00071DF2" w:rsidRDefault="00071DF2" w:rsidP="00071DF2">
      <w:pPr>
        <w:rPr>
          <w:color w:val="000000"/>
        </w:rPr>
      </w:pPr>
    </w:p>
    <w:p w14:paraId="5C7D36DA" w14:textId="05077E00" w:rsidR="000C22DB" w:rsidRPr="000C22DB" w:rsidRDefault="000C22DB" w:rsidP="0059453E">
      <w:r>
        <w:rPr>
          <w:bCs/>
          <w:color w:val="000000"/>
        </w:rPr>
        <w:t xml:space="preserve"> </w:t>
      </w:r>
      <w:r>
        <w:t xml:space="preserve">“’We Don’t Look Like That’: Young Black Women’s Responses to Images of Black Femininity in Rap Music Videos.” </w:t>
      </w:r>
      <w:r w:rsidR="00067E0A">
        <w:t>Paper Presentation</w:t>
      </w:r>
      <w:r w:rsidR="00E8308A">
        <w:t xml:space="preserve">, </w:t>
      </w:r>
      <w:r>
        <w:t>Annual Meeting of the Southeastern Women’s</w:t>
      </w:r>
      <w:r w:rsidR="0059453E">
        <w:t xml:space="preserve"> Studies Association. Charlotte</w:t>
      </w:r>
      <w:r>
        <w:t xml:space="preserve"> NC</w:t>
      </w:r>
      <w:r w:rsidR="0059453E">
        <w:t>, 2008.</w:t>
      </w:r>
    </w:p>
    <w:p w14:paraId="4AAE2DD3" w14:textId="77777777" w:rsidR="000C22DB" w:rsidRDefault="000C22DB" w:rsidP="003064E8">
      <w:pPr>
        <w:rPr>
          <w:bCs/>
          <w:color w:val="000000"/>
        </w:rPr>
      </w:pPr>
    </w:p>
    <w:p w14:paraId="070C69E5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>“Silent Choices.”</w:t>
      </w:r>
      <w:r w:rsidRPr="00C508A9">
        <w:rPr>
          <w:color w:val="000000"/>
        </w:rPr>
        <w:t xml:space="preserve"> </w:t>
      </w:r>
      <w:r>
        <w:rPr>
          <w:color w:val="000000"/>
        </w:rPr>
        <w:t xml:space="preserve">Panelist, International Black </w:t>
      </w:r>
      <w:proofErr w:type="spellStart"/>
      <w:r>
        <w:rPr>
          <w:color w:val="000000"/>
        </w:rPr>
        <w:t>Docu</w:t>
      </w:r>
      <w:proofErr w:type="spellEnd"/>
      <w:r>
        <w:rPr>
          <w:color w:val="000000"/>
        </w:rPr>
        <w:t>-Fest. Atlanta GA, 2007.</w:t>
      </w:r>
    </w:p>
    <w:p w14:paraId="0247397B" w14:textId="77777777" w:rsidR="00071DF2" w:rsidRDefault="00071DF2" w:rsidP="00071DF2">
      <w:pPr>
        <w:rPr>
          <w:color w:val="000000"/>
        </w:rPr>
      </w:pPr>
    </w:p>
    <w:p w14:paraId="0174DB82" w14:textId="77777777" w:rsidR="00071DF2" w:rsidRDefault="00071DF2" w:rsidP="00071DF2">
      <w:pPr>
        <w:rPr>
          <w:bCs/>
          <w:color w:val="000000"/>
        </w:rPr>
      </w:pPr>
      <w:r>
        <w:rPr>
          <w:color w:val="000000"/>
        </w:rPr>
        <w:t xml:space="preserve"> </w:t>
      </w:r>
      <w:r w:rsidRPr="001F0D2C">
        <w:rPr>
          <w:bCs/>
          <w:color w:val="000000"/>
        </w:rPr>
        <w:t>“Reflections on Early College.” Keynote Speaker, Early</w:t>
      </w:r>
      <w:r>
        <w:rPr>
          <w:bCs/>
          <w:color w:val="000000"/>
        </w:rPr>
        <w:t xml:space="preserve"> College Program Closing Luncheon, Spelman College. Atlanta GA, 2007.</w:t>
      </w:r>
    </w:p>
    <w:p w14:paraId="7B15CA11" w14:textId="77777777" w:rsidR="00071DF2" w:rsidRDefault="00071DF2" w:rsidP="00071DF2">
      <w:pPr>
        <w:rPr>
          <w:bCs/>
          <w:color w:val="000000"/>
        </w:rPr>
      </w:pPr>
    </w:p>
    <w:p w14:paraId="0DF5D5B9" w14:textId="77777777" w:rsidR="00071DF2" w:rsidRDefault="00071DF2" w:rsidP="00071DF2">
      <w:pPr>
        <w:rPr>
          <w:bCs/>
          <w:color w:val="000000"/>
        </w:rPr>
      </w:pPr>
      <w:r w:rsidRPr="00C46D46">
        <w:rPr>
          <w:bCs/>
          <w:color w:val="000000"/>
        </w:rPr>
        <w:t>“Alonzo Herndon’s Legacy of Entrepreneurship: The</w:t>
      </w:r>
      <w:r>
        <w:rPr>
          <w:bCs/>
          <w:color w:val="000000"/>
        </w:rPr>
        <w:t xml:space="preserve"> Significance, Potential, and Promise of Business Ownership for Black Americans.” Inaugural Black History Month Event Honoring Alonzo Herndon. Atlanta GA, 2007.</w:t>
      </w:r>
    </w:p>
    <w:p w14:paraId="2B14E211" w14:textId="77777777" w:rsidR="00071DF2" w:rsidRDefault="00071DF2" w:rsidP="00071DF2">
      <w:pPr>
        <w:rPr>
          <w:bCs/>
          <w:color w:val="000000"/>
        </w:rPr>
      </w:pPr>
    </w:p>
    <w:p w14:paraId="5B316111" w14:textId="77777777" w:rsidR="00071DF2" w:rsidRDefault="00071DF2" w:rsidP="00071DF2">
      <w:pPr>
        <w:rPr>
          <w:color w:val="000000"/>
        </w:rPr>
      </w:pPr>
      <w:r>
        <w:rPr>
          <w:color w:val="000000"/>
        </w:rPr>
        <w:t xml:space="preserve">“Alternative Approaches to Teaching Theory.” Panelist, Annual Meeting of the Southern Sociological Society. Atlanta GA, 2007. </w:t>
      </w:r>
    </w:p>
    <w:p w14:paraId="1065C08A" w14:textId="77777777" w:rsidR="00071DF2" w:rsidRDefault="00071DF2" w:rsidP="00071DF2">
      <w:pPr>
        <w:rPr>
          <w:bCs/>
          <w:color w:val="000000"/>
        </w:rPr>
      </w:pPr>
    </w:p>
    <w:p w14:paraId="7E4B0FF9" w14:textId="2A982F2C" w:rsidR="00756D77" w:rsidRDefault="00071DF2" w:rsidP="00071DF2">
      <w:pPr>
        <w:rPr>
          <w:bCs/>
          <w:color w:val="000000"/>
        </w:rPr>
      </w:pPr>
      <w:r w:rsidRPr="003E27B4">
        <w:rPr>
          <w:bCs/>
          <w:color w:val="000000"/>
        </w:rPr>
        <w:lastRenderedPageBreak/>
        <w:t xml:space="preserve"> </w:t>
      </w:r>
      <w:r w:rsidR="00756D77" w:rsidRPr="003E27B4">
        <w:rPr>
          <w:bCs/>
          <w:color w:val="000000"/>
        </w:rPr>
        <w:t>“The Racial Enclave Economy: An Interpretation of Racial</w:t>
      </w:r>
      <w:r w:rsidR="00756D77">
        <w:rPr>
          <w:bCs/>
          <w:color w:val="000000"/>
        </w:rPr>
        <w:t xml:space="preserve"> Minorities’ Entrepreneurial Experiences.” </w:t>
      </w:r>
      <w:r w:rsidR="00067E0A">
        <w:rPr>
          <w:bCs/>
          <w:color w:val="000000"/>
        </w:rPr>
        <w:t xml:space="preserve">Paper Presentation, </w:t>
      </w:r>
      <w:r w:rsidR="00756D77">
        <w:rPr>
          <w:bCs/>
          <w:color w:val="000000"/>
        </w:rPr>
        <w:t xml:space="preserve">Annual Meeting of the Southern </w:t>
      </w:r>
      <w:r w:rsidR="0059453E">
        <w:rPr>
          <w:bCs/>
          <w:color w:val="000000"/>
        </w:rPr>
        <w:t>Sociological Society. Atlanta</w:t>
      </w:r>
      <w:r w:rsidR="00756D77">
        <w:rPr>
          <w:bCs/>
          <w:color w:val="000000"/>
        </w:rPr>
        <w:t xml:space="preserve"> GA</w:t>
      </w:r>
      <w:r w:rsidR="0059453E">
        <w:rPr>
          <w:bCs/>
          <w:color w:val="000000"/>
        </w:rPr>
        <w:t>, 2007</w:t>
      </w:r>
      <w:r w:rsidR="00756D77">
        <w:rPr>
          <w:bCs/>
          <w:color w:val="000000"/>
        </w:rPr>
        <w:t xml:space="preserve">. </w:t>
      </w:r>
    </w:p>
    <w:p w14:paraId="20B0AD2F" w14:textId="77777777" w:rsidR="004C286A" w:rsidRDefault="004C286A" w:rsidP="003064E8">
      <w:pPr>
        <w:rPr>
          <w:bCs/>
          <w:color w:val="000000"/>
        </w:rPr>
      </w:pPr>
    </w:p>
    <w:p w14:paraId="53A082F6" w14:textId="503E5795" w:rsidR="004C286A" w:rsidRDefault="00034CF0" w:rsidP="0059453E">
      <w:pPr>
        <w:rPr>
          <w:bCs/>
          <w:color w:val="000000"/>
        </w:rPr>
      </w:pPr>
      <w:r>
        <w:rPr>
          <w:bCs/>
          <w:color w:val="000000"/>
        </w:rPr>
        <w:t>“</w:t>
      </w:r>
      <w:r w:rsidR="004C286A">
        <w:rPr>
          <w:bCs/>
          <w:color w:val="000000"/>
        </w:rPr>
        <w:t>Serenity Now! African American Professionals and the Construction of Emotions in the Workplace.</w:t>
      </w:r>
      <w:r>
        <w:rPr>
          <w:bCs/>
          <w:color w:val="000000"/>
        </w:rPr>
        <w:t>”</w:t>
      </w:r>
      <w:r w:rsidR="004C286A">
        <w:rPr>
          <w:bCs/>
          <w:color w:val="000000"/>
        </w:rPr>
        <w:t xml:space="preserve"> </w:t>
      </w:r>
      <w:r w:rsidR="00067E0A">
        <w:rPr>
          <w:bCs/>
          <w:color w:val="000000"/>
        </w:rPr>
        <w:t xml:space="preserve">Paper Presentation, </w:t>
      </w:r>
      <w:r w:rsidR="004C286A">
        <w:rPr>
          <w:bCs/>
          <w:color w:val="000000"/>
        </w:rPr>
        <w:t>Annual Meeting of the Eastern</w:t>
      </w:r>
      <w:r w:rsidR="0059453E">
        <w:rPr>
          <w:bCs/>
          <w:color w:val="000000"/>
        </w:rPr>
        <w:t xml:space="preserve"> Sociological Society. Boston</w:t>
      </w:r>
      <w:r w:rsidR="004C286A">
        <w:rPr>
          <w:bCs/>
          <w:color w:val="000000"/>
        </w:rPr>
        <w:t xml:space="preserve"> MA</w:t>
      </w:r>
      <w:r w:rsidR="0059453E">
        <w:rPr>
          <w:bCs/>
          <w:color w:val="000000"/>
        </w:rPr>
        <w:t>, 2006</w:t>
      </w:r>
      <w:r w:rsidR="004C286A">
        <w:rPr>
          <w:bCs/>
          <w:color w:val="000000"/>
        </w:rPr>
        <w:t xml:space="preserve">. </w:t>
      </w:r>
    </w:p>
    <w:p w14:paraId="4FCCF82D" w14:textId="77777777" w:rsidR="004C286A" w:rsidRDefault="004C286A" w:rsidP="003064E8">
      <w:pPr>
        <w:rPr>
          <w:bCs/>
          <w:color w:val="000000"/>
        </w:rPr>
      </w:pPr>
    </w:p>
    <w:p w14:paraId="7F077C7D" w14:textId="02B2DDE1" w:rsidR="004C286A" w:rsidRDefault="004C286A" w:rsidP="0059453E">
      <w:pPr>
        <w:rPr>
          <w:color w:val="000000"/>
        </w:rPr>
      </w:pPr>
      <w:r>
        <w:rPr>
          <w:bCs/>
          <w:color w:val="000000"/>
        </w:rPr>
        <w:t xml:space="preserve"> </w:t>
      </w:r>
      <w:r>
        <w:rPr>
          <w:color w:val="000000"/>
        </w:rPr>
        <w:t xml:space="preserve">“Visibility/Invisibility Blues: Marginalization and Minority Faculty at Maryland Independent Schools.” </w:t>
      </w:r>
      <w:r w:rsidR="00067E0A">
        <w:rPr>
          <w:color w:val="000000"/>
        </w:rPr>
        <w:t xml:space="preserve">Paper Presentation, </w:t>
      </w:r>
      <w:r>
        <w:rPr>
          <w:color w:val="000000"/>
        </w:rPr>
        <w:t>Annual Meeting of the Southern S</w:t>
      </w:r>
      <w:r w:rsidR="0059453E">
        <w:rPr>
          <w:color w:val="000000"/>
        </w:rPr>
        <w:t xml:space="preserve">ociological Society. Charlotte </w:t>
      </w:r>
      <w:r>
        <w:rPr>
          <w:color w:val="000000"/>
        </w:rPr>
        <w:t>NC</w:t>
      </w:r>
      <w:r w:rsidR="0059453E">
        <w:rPr>
          <w:color w:val="000000"/>
        </w:rPr>
        <w:t>, 2005</w:t>
      </w:r>
      <w:r>
        <w:rPr>
          <w:color w:val="000000"/>
        </w:rPr>
        <w:t xml:space="preserve">. </w:t>
      </w:r>
    </w:p>
    <w:p w14:paraId="5D3FCB48" w14:textId="77777777" w:rsidR="004C286A" w:rsidRDefault="004C286A" w:rsidP="003064E8">
      <w:pPr>
        <w:rPr>
          <w:color w:val="000000"/>
        </w:rPr>
      </w:pPr>
    </w:p>
    <w:p w14:paraId="006123C2" w14:textId="22F69FB0" w:rsidR="004C286A" w:rsidRDefault="004C286A" w:rsidP="0059453E">
      <w:pPr>
        <w:rPr>
          <w:color w:val="000000"/>
        </w:rPr>
      </w:pPr>
      <w:r>
        <w:rPr>
          <w:color w:val="000000"/>
        </w:rPr>
        <w:t xml:space="preserve"> “Intersectionality and Business Ownership: How Race, Gender, and Class Influence Working-Class Black Women’s Entrepreneurship.” </w:t>
      </w:r>
      <w:r w:rsidR="00067E0A">
        <w:rPr>
          <w:color w:val="000000"/>
        </w:rPr>
        <w:t xml:space="preserve">Paper Presentation, </w:t>
      </w:r>
      <w:r>
        <w:rPr>
          <w:color w:val="000000"/>
        </w:rPr>
        <w:t>Annual Meeting of the Eastern S</w:t>
      </w:r>
      <w:r w:rsidR="0059453E">
        <w:rPr>
          <w:color w:val="000000"/>
        </w:rPr>
        <w:t>ociological Society. Washington</w:t>
      </w:r>
      <w:r>
        <w:rPr>
          <w:color w:val="000000"/>
        </w:rPr>
        <w:t xml:space="preserve"> DC</w:t>
      </w:r>
      <w:r w:rsidR="0059453E">
        <w:rPr>
          <w:color w:val="000000"/>
        </w:rPr>
        <w:t>, 2005</w:t>
      </w:r>
      <w:r>
        <w:rPr>
          <w:color w:val="000000"/>
        </w:rPr>
        <w:t xml:space="preserve">. </w:t>
      </w:r>
    </w:p>
    <w:p w14:paraId="29A569B3" w14:textId="77777777" w:rsidR="004C286A" w:rsidRDefault="004C286A" w:rsidP="003064E8">
      <w:pPr>
        <w:rPr>
          <w:color w:val="000000"/>
        </w:rPr>
      </w:pPr>
    </w:p>
    <w:p w14:paraId="0CBECF1B" w14:textId="77777777" w:rsidR="00071DF2" w:rsidRPr="00131042" w:rsidRDefault="00071DF2" w:rsidP="00071DF2">
      <w:pPr>
        <w:rPr>
          <w:color w:val="000000"/>
        </w:rPr>
      </w:pPr>
      <w:r>
        <w:rPr>
          <w:color w:val="000000"/>
        </w:rPr>
        <w:t xml:space="preserve">“A Field Where You Can Do Well: Black Women’s Entrepreneurship in the Hair Industry as a Pathway to Socioeconomic Advancement.” </w:t>
      </w:r>
      <w:proofErr w:type="spellStart"/>
      <w:r>
        <w:rPr>
          <w:color w:val="000000"/>
        </w:rPr>
        <w:t>Millsaps</w:t>
      </w:r>
      <w:proofErr w:type="spellEnd"/>
      <w:r>
        <w:rPr>
          <w:color w:val="000000"/>
        </w:rPr>
        <w:t xml:space="preserve"> College Speaker Series. Jackson MS, 2004.  </w:t>
      </w:r>
    </w:p>
    <w:p w14:paraId="0F1C0385" w14:textId="77777777" w:rsidR="00071DF2" w:rsidRDefault="00071DF2" w:rsidP="00071DF2">
      <w:pPr>
        <w:rPr>
          <w:color w:val="000000"/>
        </w:rPr>
      </w:pPr>
    </w:p>
    <w:p w14:paraId="7F5F8CEF" w14:textId="40BFCE72" w:rsidR="004C286A" w:rsidRDefault="00071DF2" w:rsidP="00071DF2">
      <w:pPr>
        <w:rPr>
          <w:color w:val="000000"/>
        </w:rPr>
      </w:pPr>
      <w:r>
        <w:rPr>
          <w:color w:val="000000"/>
        </w:rPr>
        <w:t xml:space="preserve"> </w:t>
      </w:r>
      <w:r w:rsidR="004C286A">
        <w:rPr>
          <w:color w:val="000000"/>
        </w:rPr>
        <w:t xml:space="preserve">“Critiquing the Integration Doctrine.” </w:t>
      </w:r>
      <w:r w:rsidR="0059453E">
        <w:rPr>
          <w:color w:val="000000"/>
        </w:rPr>
        <w:t xml:space="preserve">(With Mark King.) </w:t>
      </w:r>
      <w:r w:rsidR="00067E0A">
        <w:rPr>
          <w:color w:val="000000"/>
        </w:rPr>
        <w:t xml:space="preserve">Paper Presentation, </w:t>
      </w:r>
      <w:r w:rsidR="004C286A">
        <w:rPr>
          <w:color w:val="000000"/>
        </w:rPr>
        <w:t>Annual Meeting of the Easter</w:t>
      </w:r>
      <w:r w:rsidR="0059453E">
        <w:rPr>
          <w:color w:val="000000"/>
        </w:rPr>
        <w:t>n Sociological Society. New York NY, 2004</w:t>
      </w:r>
      <w:r w:rsidR="004C286A">
        <w:rPr>
          <w:color w:val="000000"/>
        </w:rPr>
        <w:t>.</w:t>
      </w:r>
    </w:p>
    <w:p w14:paraId="0FAEAF6D" w14:textId="77777777" w:rsidR="004C286A" w:rsidRDefault="004C286A" w:rsidP="003064E8">
      <w:pPr>
        <w:rPr>
          <w:color w:val="000000"/>
        </w:rPr>
      </w:pPr>
    </w:p>
    <w:p w14:paraId="6459851D" w14:textId="6D406804" w:rsidR="004C286A" w:rsidRDefault="0059453E" w:rsidP="0059453E">
      <w:pPr>
        <w:rPr>
          <w:color w:val="000000"/>
        </w:rPr>
      </w:pPr>
      <w:r>
        <w:rPr>
          <w:color w:val="000000"/>
        </w:rPr>
        <w:t>“</w:t>
      </w:r>
      <w:r w:rsidR="004C286A">
        <w:rPr>
          <w:color w:val="000000"/>
        </w:rPr>
        <w:t xml:space="preserve">Emphasizing School Community Partnerships.” </w:t>
      </w:r>
      <w:r>
        <w:rPr>
          <w:color w:val="000000"/>
        </w:rPr>
        <w:t xml:space="preserve">(With Mavis Sanders.) </w:t>
      </w:r>
      <w:r w:rsidR="00067E0A">
        <w:rPr>
          <w:color w:val="000000"/>
        </w:rPr>
        <w:t xml:space="preserve">Paper Presentation, </w:t>
      </w:r>
      <w:r w:rsidR="004C286A">
        <w:rPr>
          <w:color w:val="000000"/>
        </w:rPr>
        <w:t xml:space="preserve">Annual Meeting of the American Educational Research </w:t>
      </w:r>
      <w:r>
        <w:rPr>
          <w:color w:val="000000"/>
        </w:rPr>
        <w:t>Association. New Orleans</w:t>
      </w:r>
      <w:r w:rsidR="004C286A">
        <w:rPr>
          <w:color w:val="000000"/>
        </w:rPr>
        <w:t xml:space="preserve"> LA</w:t>
      </w:r>
      <w:r>
        <w:rPr>
          <w:color w:val="000000"/>
        </w:rPr>
        <w:t>, 2000</w:t>
      </w:r>
      <w:r w:rsidR="004C286A">
        <w:rPr>
          <w:color w:val="000000"/>
        </w:rPr>
        <w:t xml:space="preserve">. </w:t>
      </w:r>
    </w:p>
    <w:p w14:paraId="2323DED1" w14:textId="77777777" w:rsidR="00600115" w:rsidRDefault="00600115" w:rsidP="00B35EA4">
      <w:pPr>
        <w:rPr>
          <w:color w:val="000000"/>
        </w:rPr>
      </w:pPr>
    </w:p>
    <w:p w14:paraId="4634CEFC" w14:textId="44035C06" w:rsidR="00836083" w:rsidRPr="004E2859" w:rsidRDefault="00836083" w:rsidP="000F50EA">
      <w:pPr>
        <w:rPr>
          <w:color w:val="000000"/>
        </w:rPr>
      </w:pPr>
      <w:r>
        <w:rPr>
          <w:b/>
          <w:color w:val="000000"/>
        </w:rPr>
        <w:t>Teaching Experience</w:t>
      </w:r>
    </w:p>
    <w:p w14:paraId="10368353" w14:textId="77777777" w:rsidR="004C1656" w:rsidRPr="00FC751F" w:rsidRDefault="004C1656" w:rsidP="000F50EA">
      <w:pPr>
        <w:rPr>
          <w:color w:val="000000"/>
          <w:u w:val="single"/>
        </w:rPr>
      </w:pPr>
      <w:r w:rsidRPr="00FC751F">
        <w:rPr>
          <w:color w:val="000000"/>
          <w:u w:val="single"/>
        </w:rPr>
        <w:t>Courses Taught</w:t>
      </w:r>
    </w:p>
    <w:p w14:paraId="5F4826F2" w14:textId="50E16373" w:rsidR="00CA24CC" w:rsidRDefault="004C1656" w:rsidP="00186D13">
      <w:pPr>
        <w:ind w:left="720" w:hanging="720"/>
        <w:rPr>
          <w:color w:val="000000"/>
        </w:rPr>
      </w:pPr>
      <w:r>
        <w:rPr>
          <w:color w:val="000000"/>
        </w:rPr>
        <w:t>Undergraduate:</w:t>
      </w:r>
      <w:r w:rsidR="00186D13">
        <w:rPr>
          <w:color w:val="000000"/>
        </w:rPr>
        <w:t xml:space="preserve"> </w:t>
      </w:r>
      <w:r w:rsidR="00CA24CC">
        <w:rPr>
          <w:color w:val="000000"/>
        </w:rPr>
        <w:t>Introduction to Sociology</w:t>
      </w:r>
      <w:r w:rsidR="00186D13">
        <w:rPr>
          <w:color w:val="000000"/>
        </w:rPr>
        <w:t xml:space="preserve">; </w:t>
      </w:r>
      <w:r w:rsidR="00CA24CC">
        <w:rPr>
          <w:color w:val="000000"/>
        </w:rPr>
        <w:t>Race, Class, and Gender in the Media</w:t>
      </w:r>
      <w:r w:rsidR="00186D13">
        <w:rPr>
          <w:color w:val="000000"/>
        </w:rPr>
        <w:t>;</w:t>
      </w:r>
      <w:r w:rsidR="00CA24CC">
        <w:rPr>
          <w:color w:val="000000"/>
        </w:rPr>
        <w:t xml:space="preserve"> </w:t>
      </w:r>
      <w:r w:rsidR="00186D13">
        <w:rPr>
          <w:color w:val="000000"/>
        </w:rPr>
        <w:t xml:space="preserve">Race &amp; Ethnic Relations; </w:t>
      </w:r>
      <w:r>
        <w:rPr>
          <w:color w:val="000000"/>
        </w:rPr>
        <w:t>Race &amp; Ethnicity in the Labor Market</w:t>
      </w:r>
      <w:r w:rsidR="00186D13">
        <w:rPr>
          <w:color w:val="000000"/>
        </w:rPr>
        <w:t xml:space="preserve">; </w:t>
      </w:r>
      <w:r w:rsidR="00CA24CC">
        <w:rPr>
          <w:color w:val="000000"/>
        </w:rPr>
        <w:t>Research Methods</w:t>
      </w:r>
      <w:r w:rsidR="00186D13">
        <w:rPr>
          <w:color w:val="000000"/>
        </w:rPr>
        <w:t xml:space="preserve">; </w:t>
      </w:r>
      <w:r w:rsidR="00764636">
        <w:rPr>
          <w:color w:val="000000"/>
        </w:rPr>
        <w:t>Resistance, Revolutions, and Social Reform</w:t>
      </w:r>
      <w:r w:rsidR="00186D13">
        <w:rPr>
          <w:color w:val="000000"/>
        </w:rPr>
        <w:t xml:space="preserve">; </w:t>
      </w:r>
      <w:r w:rsidR="00CA24CC">
        <w:rPr>
          <w:color w:val="000000"/>
        </w:rPr>
        <w:t>Social Theory</w:t>
      </w:r>
      <w:r w:rsidR="00186D13">
        <w:rPr>
          <w:color w:val="000000"/>
        </w:rPr>
        <w:t xml:space="preserve">; </w:t>
      </w:r>
      <w:r w:rsidR="00CA24CC">
        <w:rPr>
          <w:color w:val="000000"/>
        </w:rPr>
        <w:t>Women and Work</w:t>
      </w:r>
    </w:p>
    <w:p w14:paraId="307E9797" w14:textId="229F3CFC" w:rsidR="009344E7" w:rsidRDefault="004C1656" w:rsidP="00186D13">
      <w:pPr>
        <w:ind w:left="720" w:hanging="720"/>
        <w:rPr>
          <w:color w:val="000000"/>
        </w:rPr>
      </w:pPr>
      <w:r>
        <w:rPr>
          <w:color w:val="000000"/>
        </w:rPr>
        <w:t>Graduate:</w:t>
      </w:r>
      <w:r w:rsidR="00186D13">
        <w:rPr>
          <w:color w:val="000000"/>
        </w:rPr>
        <w:t xml:space="preserve"> </w:t>
      </w:r>
      <w:r w:rsidR="00CA24CC">
        <w:rPr>
          <w:color w:val="000000"/>
        </w:rPr>
        <w:t>Black Sociologists: Past &amp; Presen</w:t>
      </w:r>
      <w:r w:rsidR="00186D13">
        <w:rPr>
          <w:color w:val="000000"/>
        </w:rPr>
        <w:t xml:space="preserve">t; Race, Class, and Gender; </w:t>
      </w:r>
      <w:r w:rsidR="00CA24CC">
        <w:rPr>
          <w:color w:val="000000"/>
        </w:rPr>
        <w:t>Race &amp; Ethnic Relations</w:t>
      </w:r>
      <w:r w:rsidR="00186D13">
        <w:rPr>
          <w:color w:val="000000"/>
        </w:rPr>
        <w:t xml:space="preserve">; </w:t>
      </w:r>
      <w:r>
        <w:rPr>
          <w:color w:val="000000"/>
        </w:rPr>
        <w:t>Social Theory</w:t>
      </w:r>
      <w:r w:rsidR="00186D13">
        <w:rPr>
          <w:color w:val="000000"/>
        </w:rPr>
        <w:t xml:space="preserve"> I; </w:t>
      </w:r>
      <w:r w:rsidR="00CA24CC">
        <w:rPr>
          <w:color w:val="000000"/>
        </w:rPr>
        <w:t>Social Theory II</w:t>
      </w:r>
      <w:r w:rsidR="00600115">
        <w:rPr>
          <w:color w:val="000000"/>
        </w:rPr>
        <w:tab/>
      </w:r>
      <w:r w:rsidR="00600115">
        <w:rPr>
          <w:color w:val="000000"/>
        </w:rPr>
        <w:tab/>
      </w:r>
      <w:r w:rsidR="00600115">
        <w:rPr>
          <w:color w:val="000000"/>
        </w:rPr>
        <w:tab/>
      </w:r>
      <w:r w:rsidR="00600115">
        <w:rPr>
          <w:color w:val="000000"/>
        </w:rPr>
        <w:tab/>
      </w:r>
    </w:p>
    <w:p w14:paraId="10BBE4A5" w14:textId="77777777" w:rsidR="00131042" w:rsidRDefault="00131042" w:rsidP="004C1656">
      <w:pPr>
        <w:rPr>
          <w:color w:val="000000"/>
        </w:rPr>
      </w:pPr>
    </w:p>
    <w:p w14:paraId="6A997B45" w14:textId="3301FE93" w:rsidR="009344E7" w:rsidRPr="00836083" w:rsidRDefault="00836083" w:rsidP="004C1656">
      <w:pPr>
        <w:rPr>
          <w:b/>
          <w:color w:val="000000"/>
        </w:rPr>
      </w:pPr>
      <w:r>
        <w:rPr>
          <w:b/>
          <w:color w:val="000000"/>
        </w:rPr>
        <w:t>Professional Service</w:t>
      </w:r>
    </w:p>
    <w:p w14:paraId="1D1AE740" w14:textId="26283F05" w:rsidR="003D3DDC" w:rsidRPr="000971A4" w:rsidRDefault="008611A2" w:rsidP="004C1656">
      <w:pPr>
        <w:rPr>
          <w:color w:val="000000"/>
          <w:u w:val="single"/>
        </w:rPr>
      </w:pPr>
      <w:r>
        <w:rPr>
          <w:color w:val="000000"/>
          <w:u w:val="single"/>
        </w:rPr>
        <w:t>Editorial Work, Reviewing, and Public Commentary</w:t>
      </w:r>
    </w:p>
    <w:p w14:paraId="13BC10AE" w14:textId="7FE03231" w:rsidR="001D4D9E" w:rsidRDefault="001D4D9E" w:rsidP="00051E08">
      <w:pPr>
        <w:rPr>
          <w:color w:val="000000"/>
        </w:rPr>
      </w:pPr>
      <w:r>
        <w:rPr>
          <w:color w:val="000000"/>
        </w:rPr>
        <w:t>Series Co-editor: Inequality at Work, Rutgers University Press</w:t>
      </w:r>
    </w:p>
    <w:p w14:paraId="455A7658" w14:textId="77777777" w:rsidR="00051E08" w:rsidRDefault="007615EA" w:rsidP="00051E08">
      <w:pPr>
        <w:rPr>
          <w:i/>
          <w:color w:val="000000"/>
        </w:rPr>
      </w:pPr>
      <w:r>
        <w:rPr>
          <w:color w:val="000000"/>
        </w:rPr>
        <w:t>Guest Editor, Special Issue</w:t>
      </w:r>
      <w:r w:rsidR="00051E08">
        <w:rPr>
          <w:color w:val="000000"/>
        </w:rPr>
        <w:t>: Race, Identity, and Work.</w:t>
      </w:r>
      <w:r>
        <w:rPr>
          <w:color w:val="000000"/>
        </w:rPr>
        <w:t xml:space="preserve"> </w:t>
      </w:r>
      <w:r w:rsidRPr="007615EA">
        <w:rPr>
          <w:i/>
          <w:color w:val="000000"/>
        </w:rPr>
        <w:t xml:space="preserve">Research in the Sociology of </w:t>
      </w:r>
    </w:p>
    <w:p w14:paraId="394D4585" w14:textId="2EC9C889" w:rsidR="00051E08" w:rsidRDefault="00051E08" w:rsidP="00051E08">
      <w:pPr>
        <w:rPr>
          <w:i/>
          <w:color w:val="000000"/>
        </w:rPr>
      </w:pPr>
      <w:r>
        <w:rPr>
          <w:i/>
          <w:color w:val="000000"/>
        </w:rPr>
        <w:tab/>
      </w:r>
      <w:r w:rsidR="007615EA" w:rsidRPr="007615EA">
        <w:rPr>
          <w:i/>
          <w:color w:val="000000"/>
        </w:rPr>
        <w:t>Work</w:t>
      </w:r>
      <w:r w:rsidR="007615EA">
        <w:rPr>
          <w:color w:val="000000"/>
        </w:rPr>
        <w:t xml:space="preserve"> </w:t>
      </w:r>
      <w:r>
        <w:rPr>
          <w:color w:val="000000"/>
        </w:rPr>
        <w:t xml:space="preserve">(32), </w:t>
      </w:r>
      <w:r w:rsidR="007615EA">
        <w:rPr>
          <w:color w:val="000000"/>
        </w:rPr>
        <w:t>2018</w:t>
      </w:r>
      <w:r>
        <w:rPr>
          <w:color w:val="000000"/>
        </w:rPr>
        <w:t>;</w:t>
      </w:r>
      <w:r w:rsidRPr="00051E08">
        <w:rPr>
          <w:color w:val="000000"/>
        </w:rPr>
        <w:t xml:space="preserve"> </w:t>
      </w:r>
      <w:r>
        <w:rPr>
          <w:color w:val="000000"/>
        </w:rPr>
        <w:t xml:space="preserve">Special Issue: Race and Policy in the Age of Obama. </w:t>
      </w:r>
      <w:r w:rsidRPr="00E241CE">
        <w:rPr>
          <w:i/>
          <w:color w:val="000000"/>
        </w:rPr>
        <w:t xml:space="preserve">Journal of </w:t>
      </w:r>
    </w:p>
    <w:p w14:paraId="40F539BE" w14:textId="0E1F0AD0" w:rsidR="007615EA" w:rsidRDefault="00051E08" w:rsidP="00051E08">
      <w:pPr>
        <w:rPr>
          <w:color w:val="000000"/>
        </w:rPr>
      </w:pPr>
      <w:r>
        <w:rPr>
          <w:i/>
          <w:color w:val="000000"/>
        </w:rPr>
        <w:tab/>
      </w:r>
      <w:r w:rsidRPr="00E241CE">
        <w:rPr>
          <w:i/>
          <w:color w:val="000000"/>
        </w:rPr>
        <w:t>Race and Policy</w:t>
      </w:r>
      <w:r>
        <w:rPr>
          <w:color w:val="000000"/>
        </w:rPr>
        <w:t xml:space="preserve"> 6(1), 2010.</w:t>
      </w:r>
    </w:p>
    <w:p w14:paraId="6DFB01E0" w14:textId="5CAAA188" w:rsidR="00B525D1" w:rsidRDefault="0028173C" w:rsidP="00B525D1">
      <w:pPr>
        <w:rPr>
          <w:i/>
          <w:color w:val="000000"/>
        </w:rPr>
      </w:pPr>
      <w:r>
        <w:rPr>
          <w:color w:val="000000"/>
        </w:rPr>
        <w:t>Associate</w:t>
      </w:r>
      <w:r w:rsidR="00115740">
        <w:rPr>
          <w:color w:val="000000"/>
        </w:rPr>
        <w:t xml:space="preserve"> Editor; </w:t>
      </w:r>
      <w:r w:rsidR="00B525D1" w:rsidRPr="00B525D1">
        <w:rPr>
          <w:i/>
          <w:color w:val="000000"/>
        </w:rPr>
        <w:t>American Sociological Review</w:t>
      </w:r>
      <w:r w:rsidR="00B525D1">
        <w:rPr>
          <w:color w:val="000000"/>
        </w:rPr>
        <w:t xml:space="preserve">, 2019-2022; </w:t>
      </w:r>
      <w:r w:rsidR="00115740" w:rsidRPr="0008354A">
        <w:rPr>
          <w:i/>
          <w:color w:val="000000"/>
        </w:rPr>
        <w:t xml:space="preserve">Sociology of Race and </w:t>
      </w:r>
    </w:p>
    <w:p w14:paraId="047CBD23" w14:textId="77777777" w:rsidR="00B525D1" w:rsidRDefault="00B525D1" w:rsidP="00B525D1">
      <w:pPr>
        <w:rPr>
          <w:color w:val="000000"/>
        </w:rPr>
      </w:pPr>
      <w:r>
        <w:rPr>
          <w:i/>
          <w:color w:val="000000"/>
        </w:rPr>
        <w:tab/>
      </w:r>
      <w:r w:rsidR="00115740" w:rsidRPr="0008354A">
        <w:rPr>
          <w:i/>
          <w:color w:val="000000"/>
        </w:rPr>
        <w:t>Ethnicity</w:t>
      </w:r>
      <w:r w:rsidR="00115740">
        <w:rPr>
          <w:color w:val="000000"/>
        </w:rPr>
        <w:t xml:space="preserve">, 2018-2020; </w:t>
      </w:r>
      <w:r w:rsidR="00132F1F" w:rsidRPr="00E73D66">
        <w:rPr>
          <w:i/>
          <w:color w:val="000000"/>
        </w:rPr>
        <w:t>Gender &amp; Society</w:t>
      </w:r>
      <w:r w:rsidR="00132F1F">
        <w:rPr>
          <w:color w:val="000000"/>
        </w:rPr>
        <w:t xml:space="preserve">, 2011-2015; </w:t>
      </w:r>
      <w:r w:rsidR="00115740" w:rsidRPr="00867583">
        <w:rPr>
          <w:i/>
          <w:color w:val="000000"/>
        </w:rPr>
        <w:t>Journal of Race and Policy</w:t>
      </w:r>
      <w:r w:rsidR="00115740">
        <w:rPr>
          <w:color w:val="000000"/>
        </w:rPr>
        <w:t xml:space="preserve">, </w:t>
      </w:r>
    </w:p>
    <w:p w14:paraId="482D8AEE" w14:textId="3D431E59" w:rsidR="00115740" w:rsidRPr="00B525D1" w:rsidRDefault="00B525D1" w:rsidP="00B525D1">
      <w:pPr>
        <w:rPr>
          <w:color w:val="000000"/>
        </w:rPr>
      </w:pPr>
      <w:r>
        <w:rPr>
          <w:color w:val="000000"/>
        </w:rPr>
        <w:tab/>
      </w:r>
      <w:r w:rsidR="00115740">
        <w:rPr>
          <w:color w:val="000000"/>
        </w:rPr>
        <w:t>2008-2011</w:t>
      </w:r>
    </w:p>
    <w:p w14:paraId="2AD8F50A" w14:textId="16360359" w:rsidR="003D3DDC" w:rsidRPr="00E257DB" w:rsidRDefault="003D3DDC" w:rsidP="00373C73">
      <w:pPr>
        <w:ind w:left="720" w:hanging="720"/>
        <w:rPr>
          <w:color w:val="000000"/>
        </w:rPr>
      </w:pPr>
      <w:r>
        <w:rPr>
          <w:color w:val="000000"/>
        </w:rPr>
        <w:t xml:space="preserve">Editorial Board; </w:t>
      </w:r>
      <w:r w:rsidR="00E257DB" w:rsidRPr="00E257DB">
        <w:rPr>
          <w:i/>
          <w:color w:val="000000"/>
        </w:rPr>
        <w:t>Research in the Sociology of Work</w:t>
      </w:r>
      <w:r w:rsidR="00E257DB">
        <w:rPr>
          <w:color w:val="000000"/>
        </w:rPr>
        <w:t xml:space="preserve">, 2015-2018; </w:t>
      </w:r>
      <w:r w:rsidR="00CD1B07" w:rsidRPr="00CD1B07">
        <w:rPr>
          <w:i/>
          <w:color w:val="000000"/>
        </w:rPr>
        <w:t>Social Currents</w:t>
      </w:r>
      <w:r w:rsidR="00B24CCA">
        <w:rPr>
          <w:i/>
          <w:color w:val="000000"/>
        </w:rPr>
        <w:t>,</w:t>
      </w:r>
      <w:r w:rsidR="00CD1B07" w:rsidRPr="00CD1B07">
        <w:rPr>
          <w:i/>
          <w:color w:val="000000"/>
        </w:rPr>
        <w:t xml:space="preserve"> </w:t>
      </w:r>
      <w:r w:rsidR="00132F1F">
        <w:rPr>
          <w:color w:val="000000"/>
        </w:rPr>
        <w:t>2013-</w:t>
      </w:r>
      <w:r w:rsidR="00CD1B07" w:rsidRPr="00B24CCA">
        <w:rPr>
          <w:color w:val="000000"/>
        </w:rPr>
        <w:t>2014</w:t>
      </w:r>
      <w:r w:rsidR="00CD1B07" w:rsidRPr="00CD1B07">
        <w:rPr>
          <w:i/>
          <w:color w:val="000000"/>
        </w:rPr>
        <w:t>; Sociology of Race and Ethnicity</w:t>
      </w:r>
      <w:r w:rsidR="00B24CCA">
        <w:rPr>
          <w:i/>
          <w:color w:val="000000"/>
        </w:rPr>
        <w:t>,</w:t>
      </w:r>
      <w:r w:rsidR="00CD1B07" w:rsidRPr="00CD1B07">
        <w:rPr>
          <w:i/>
          <w:color w:val="000000"/>
        </w:rPr>
        <w:t xml:space="preserve"> </w:t>
      </w:r>
      <w:r w:rsidR="00CD1B07" w:rsidRPr="00B24CCA">
        <w:rPr>
          <w:color w:val="000000"/>
        </w:rPr>
        <w:t>2013-2015</w:t>
      </w:r>
      <w:r w:rsidR="00CD1B07" w:rsidRPr="00CD1B07">
        <w:rPr>
          <w:i/>
          <w:color w:val="000000"/>
        </w:rPr>
        <w:t>;</w:t>
      </w:r>
      <w:r w:rsidR="00CD1B07">
        <w:rPr>
          <w:color w:val="000000"/>
        </w:rPr>
        <w:t xml:space="preserve"> </w:t>
      </w:r>
      <w:r w:rsidRPr="00867583">
        <w:rPr>
          <w:i/>
          <w:color w:val="000000"/>
        </w:rPr>
        <w:t>Gender &amp; Society</w:t>
      </w:r>
      <w:r>
        <w:rPr>
          <w:color w:val="000000"/>
        </w:rPr>
        <w:t>, 2007-2010</w:t>
      </w:r>
    </w:p>
    <w:p w14:paraId="195FD00C" w14:textId="1B295DB1" w:rsidR="00071DF2" w:rsidRDefault="00071DF2" w:rsidP="004E2859">
      <w:pPr>
        <w:ind w:left="720" w:hanging="720"/>
        <w:rPr>
          <w:color w:val="000000"/>
        </w:rPr>
      </w:pPr>
      <w:r>
        <w:rPr>
          <w:color w:val="000000"/>
        </w:rPr>
        <w:lastRenderedPageBreak/>
        <w:t xml:space="preserve">Regular Contributor: </w:t>
      </w:r>
      <w:r w:rsidR="00874326" w:rsidRPr="00874326">
        <w:rPr>
          <w:i/>
          <w:color w:val="000000"/>
        </w:rPr>
        <w:t>Harvard Business Review</w:t>
      </w:r>
      <w:r w:rsidR="00874326">
        <w:rPr>
          <w:color w:val="000000"/>
        </w:rPr>
        <w:t xml:space="preserve">, 2018-present; </w:t>
      </w:r>
      <w:r w:rsidR="00874326" w:rsidRPr="009A73AB">
        <w:rPr>
          <w:i/>
          <w:color w:val="000000"/>
        </w:rPr>
        <w:t>Slate</w:t>
      </w:r>
      <w:r w:rsidR="00874326">
        <w:rPr>
          <w:color w:val="000000"/>
        </w:rPr>
        <w:t xml:space="preserve"> 2017-present; </w:t>
      </w:r>
      <w:r w:rsidRPr="00071DF2">
        <w:rPr>
          <w:i/>
          <w:color w:val="000000"/>
        </w:rPr>
        <w:t>The Atlantic</w:t>
      </w:r>
      <w:r w:rsidR="00874326">
        <w:rPr>
          <w:color w:val="000000"/>
        </w:rPr>
        <w:t>, 2015-present;</w:t>
      </w:r>
      <w:r>
        <w:rPr>
          <w:color w:val="000000"/>
        </w:rPr>
        <w:t xml:space="preserve"> </w:t>
      </w:r>
      <w:r w:rsidRPr="00071DF2">
        <w:rPr>
          <w:i/>
          <w:color w:val="000000"/>
        </w:rPr>
        <w:t>Work in Progress Blog</w:t>
      </w:r>
      <w:r>
        <w:rPr>
          <w:color w:val="000000"/>
        </w:rPr>
        <w:t xml:space="preserve"> for the Organizations, Occupations, and Work Section of the Am</w:t>
      </w:r>
      <w:r w:rsidR="00874326">
        <w:rPr>
          <w:color w:val="000000"/>
        </w:rPr>
        <w:t>erican Sociological Association, 2011-</w:t>
      </w:r>
      <w:r w:rsidR="000B1899">
        <w:rPr>
          <w:color w:val="000000"/>
        </w:rPr>
        <w:t>2015</w:t>
      </w:r>
      <w:r w:rsidR="00874326">
        <w:rPr>
          <w:color w:val="000000"/>
        </w:rPr>
        <w:t>;</w:t>
      </w:r>
      <w:r>
        <w:rPr>
          <w:color w:val="000000"/>
        </w:rPr>
        <w:t xml:space="preserve"> </w:t>
      </w:r>
      <w:r w:rsidRPr="00071DF2">
        <w:rPr>
          <w:i/>
          <w:color w:val="000000"/>
        </w:rPr>
        <w:t>Racism Review Blog</w:t>
      </w:r>
      <w:r>
        <w:rPr>
          <w:color w:val="000000"/>
        </w:rPr>
        <w:t>, 2008-2013</w:t>
      </w:r>
    </w:p>
    <w:p w14:paraId="7B79A1BA" w14:textId="222FF866" w:rsidR="000C22DB" w:rsidRDefault="003D3DDC" w:rsidP="00373C73">
      <w:pPr>
        <w:ind w:left="720" w:hanging="720"/>
        <w:rPr>
          <w:i/>
          <w:color w:val="000000"/>
        </w:rPr>
      </w:pPr>
      <w:r w:rsidRPr="000971A4">
        <w:rPr>
          <w:color w:val="000000"/>
        </w:rPr>
        <w:t>Journ</w:t>
      </w:r>
      <w:r w:rsidR="004E2859">
        <w:rPr>
          <w:color w:val="000000"/>
        </w:rPr>
        <w:t>al Reviewer:</w:t>
      </w:r>
      <w:r w:rsidR="00BC5283">
        <w:rPr>
          <w:color w:val="000000"/>
        </w:rPr>
        <w:t xml:space="preserve"> </w:t>
      </w:r>
      <w:r w:rsidR="00CA24CC" w:rsidRPr="00693097">
        <w:rPr>
          <w:i/>
          <w:color w:val="000000"/>
        </w:rPr>
        <w:t xml:space="preserve">American Journal of Sociology; </w:t>
      </w:r>
      <w:r w:rsidR="00CA24CC" w:rsidRPr="00734AAA">
        <w:rPr>
          <w:i/>
          <w:color w:val="000000"/>
        </w:rPr>
        <w:t>American Sociological Review</w:t>
      </w:r>
      <w:r w:rsidR="00CA24CC">
        <w:rPr>
          <w:i/>
          <w:color w:val="000000"/>
        </w:rPr>
        <w:t xml:space="preserve">; </w:t>
      </w:r>
      <w:r w:rsidR="005B72A2">
        <w:rPr>
          <w:i/>
          <w:color w:val="000000"/>
        </w:rPr>
        <w:t xml:space="preserve">DuBois Review; </w:t>
      </w:r>
      <w:r w:rsidR="005B72A2" w:rsidRPr="007822DA">
        <w:rPr>
          <w:i/>
          <w:color w:val="000000"/>
        </w:rPr>
        <w:t>Ethnic and Racial Studies</w:t>
      </w:r>
      <w:r w:rsidR="005B72A2">
        <w:rPr>
          <w:i/>
          <w:color w:val="000000"/>
        </w:rPr>
        <w:t>;</w:t>
      </w:r>
      <w:r w:rsidR="005B72A2" w:rsidRPr="00E4194F">
        <w:rPr>
          <w:i/>
          <w:color w:val="000000"/>
        </w:rPr>
        <w:t xml:space="preserve"> </w:t>
      </w:r>
      <w:r w:rsidR="00CA24CC" w:rsidRPr="007A37F7">
        <w:rPr>
          <w:i/>
          <w:color w:val="000000"/>
        </w:rPr>
        <w:t>Gender &amp; Society;</w:t>
      </w:r>
      <w:r w:rsidR="00CA24CC">
        <w:rPr>
          <w:i/>
          <w:color w:val="000000"/>
        </w:rPr>
        <w:t xml:space="preserve"> </w:t>
      </w:r>
      <w:r w:rsidR="00E4194F" w:rsidRPr="006E6C58">
        <w:rPr>
          <w:i/>
          <w:color w:val="000000"/>
        </w:rPr>
        <w:t>Human Relations</w:t>
      </w:r>
      <w:r w:rsidR="00E4194F">
        <w:rPr>
          <w:color w:val="000000"/>
        </w:rPr>
        <w:t xml:space="preserve">; </w:t>
      </w:r>
      <w:r w:rsidR="00CA24CC" w:rsidRPr="00D93EE5">
        <w:rPr>
          <w:i/>
          <w:color w:val="000000"/>
        </w:rPr>
        <w:t>Journal of African American Studies</w:t>
      </w:r>
      <w:r w:rsidR="00CA24CC">
        <w:rPr>
          <w:color w:val="000000"/>
        </w:rPr>
        <w:t xml:space="preserve">; </w:t>
      </w:r>
      <w:r w:rsidR="00CA24CC" w:rsidRPr="007A37F7">
        <w:rPr>
          <w:i/>
          <w:color w:val="000000"/>
        </w:rPr>
        <w:t>Journal of Contemporary Ethnography</w:t>
      </w:r>
      <w:r w:rsidR="00CA24CC">
        <w:rPr>
          <w:i/>
          <w:color w:val="000000"/>
        </w:rPr>
        <w:t>;</w:t>
      </w:r>
      <w:r w:rsidR="00CA24CC">
        <w:rPr>
          <w:color w:val="000000"/>
        </w:rPr>
        <w:t xml:space="preserve"> </w:t>
      </w:r>
      <w:r w:rsidR="00E4194F" w:rsidRPr="00BE6D6B">
        <w:rPr>
          <w:i/>
          <w:color w:val="000000"/>
        </w:rPr>
        <w:t>Journal of Labor Relations</w:t>
      </w:r>
      <w:r w:rsidR="00E4194F">
        <w:rPr>
          <w:i/>
          <w:color w:val="000000"/>
        </w:rPr>
        <w:t>; Journal of Race and Policy; Men and Masculinities;</w:t>
      </w:r>
      <w:r w:rsidR="00E4194F">
        <w:rPr>
          <w:color w:val="000000"/>
        </w:rPr>
        <w:t xml:space="preserve"> </w:t>
      </w:r>
      <w:r w:rsidR="00E4194F" w:rsidRPr="00D93EE5">
        <w:rPr>
          <w:i/>
          <w:color w:val="000000"/>
        </w:rPr>
        <w:t>Poetics</w:t>
      </w:r>
      <w:r w:rsidR="00E4194F">
        <w:rPr>
          <w:color w:val="000000"/>
        </w:rPr>
        <w:t xml:space="preserve">; </w:t>
      </w:r>
      <w:r w:rsidR="00E4194F" w:rsidRPr="001207D2">
        <w:rPr>
          <w:i/>
          <w:color w:val="000000"/>
        </w:rPr>
        <w:t>Qualitative Sociology</w:t>
      </w:r>
      <w:r w:rsidR="00E4194F">
        <w:rPr>
          <w:i/>
          <w:color w:val="000000"/>
        </w:rPr>
        <w:t xml:space="preserve">; </w:t>
      </w:r>
      <w:r w:rsidR="00CA24CC">
        <w:rPr>
          <w:i/>
          <w:color w:val="000000"/>
        </w:rPr>
        <w:t>Social Forces;</w:t>
      </w:r>
      <w:r w:rsidR="00CA24CC">
        <w:rPr>
          <w:color w:val="000000"/>
        </w:rPr>
        <w:t xml:space="preserve"> </w:t>
      </w:r>
      <w:r w:rsidR="00CA24CC" w:rsidRPr="00693097">
        <w:rPr>
          <w:i/>
          <w:color w:val="000000"/>
        </w:rPr>
        <w:t>Social Problems;</w:t>
      </w:r>
      <w:r w:rsidR="00CA24CC">
        <w:rPr>
          <w:color w:val="000000"/>
        </w:rPr>
        <w:t xml:space="preserve"> </w:t>
      </w:r>
      <w:r w:rsidR="00CA24CC">
        <w:rPr>
          <w:i/>
          <w:color w:val="000000"/>
        </w:rPr>
        <w:t>Social Psychology Quarterly;</w:t>
      </w:r>
      <w:r w:rsidR="00CA24CC">
        <w:rPr>
          <w:color w:val="000000"/>
        </w:rPr>
        <w:t xml:space="preserve"> </w:t>
      </w:r>
      <w:r w:rsidR="0078723F" w:rsidRPr="0078723F">
        <w:rPr>
          <w:i/>
          <w:color w:val="000000"/>
        </w:rPr>
        <w:t>Sociological Forum</w:t>
      </w:r>
      <w:r w:rsidR="00CA24CC">
        <w:rPr>
          <w:color w:val="000000"/>
        </w:rPr>
        <w:t>;</w:t>
      </w:r>
      <w:r w:rsidR="00C36FEF">
        <w:rPr>
          <w:color w:val="000000"/>
        </w:rPr>
        <w:t xml:space="preserve"> </w:t>
      </w:r>
      <w:r w:rsidR="00E4194F">
        <w:rPr>
          <w:i/>
          <w:color w:val="000000"/>
        </w:rPr>
        <w:t xml:space="preserve">Sociological Inquiry; </w:t>
      </w:r>
      <w:r w:rsidR="00E4194F" w:rsidRPr="001207D2">
        <w:rPr>
          <w:i/>
          <w:color w:val="000000"/>
        </w:rPr>
        <w:t>Sociological Perspectives</w:t>
      </w:r>
      <w:r w:rsidR="00E4194F">
        <w:rPr>
          <w:i/>
          <w:color w:val="000000"/>
        </w:rPr>
        <w:t>;</w:t>
      </w:r>
      <w:r w:rsidR="00E4194F" w:rsidRPr="00B055BF">
        <w:rPr>
          <w:i/>
          <w:color w:val="000000"/>
        </w:rPr>
        <w:t xml:space="preserve"> </w:t>
      </w:r>
      <w:r w:rsidR="00CA24CC" w:rsidRPr="00B055BF">
        <w:rPr>
          <w:i/>
          <w:color w:val="000000"/>
        </w:rPr>
        <w:t>Sociological Quarterly</w:t>
      </w:r>
      <w:r w:rsidR="00CA24CC">
        <w:rPr>
          <w:color w:val="000000"/>
        </w:rPr>
        <w:t xml:space="preserve">; </w:t>
      </w:r>
      <w:r w:rsidR="00E4194F">
        <w:rPr>
          <w:i/>
          <w:color w:val="000000"/>
        </w:rPr>
        <w:t xml:space="preserve">Sociological Spectrum; Sociological Theory; </w:t>
      </w:r>
      <w:r w:rsidR="00E4194F" w:rsidRPr="008D220C">
        <w:rPr>
          <w:i/>
          <w:color w:val="000000"/>
        </w:rPr>
        <w:t>Sociology of Education;</w:t>
      </w:r>
      <w:r w:rsidR="00E4194F">
        <w:rPr>
          <w:color w:val="000000"/>
        </w:rPr>
        <w:t xml:space="preserve"> </w:t>
      </w:r>
      <w:r w:rsidR="00550031" w:rsidRPr="00550031">
        <w:rPr>
          <w:i/>
          <w:color w:val="000000"/>
        </w:rPr>
        <w:t>Sociology of Race and Ethnicity</w:t>
      </w:r>
      <w:r w:rsidR="00550031">
        <w:rPr>
          <w:color w:val="000000"/>
        </w:rPr>
        <w:t xml:space="preserve">; </w:t>
      </w:r>
      <w:r w:rsidR="00E4194F">
        <w:rPr>
          <w:i/>
          <w:color w:val="000000"/>
        </w:rPr>
        <w:t xml:space="preserve">Symbolic Interaction; </w:t>
      </w:r>
      <w:r w:rsidR="00BC5283" w:rsidRPr="00BC5283">
        <w:rPr>
          <w:i/>
          <w:color w:val="000000"/>
        </w:rPr>
        <w:t>Work and Occupations</w:t>
      </w:r>
      <w:r w:rsidR="00CD1B07">
        <w:rPr>
          <w:color w:val="000000"/>
        </w:rPr>
        <w:t xml:space="preserve"> </w:t>
      </w:r>
    </w:p>
    <w:p w14:paraId="68A7BC05" w14:textId="3ABCAED3" w:rsidR="000971A4" w:rsidRDefault="004E2859" w:rsidP="00373C73">
      <w:pPr>
        <w:ind w:left="720" w:hanging="720"/>
        <w:rPr>
          <w:i/>
          <w:color w:val="000000"/>
        </w:rPr>
      </w:pPr>
      <w:r>
        <w:rPr>
          <w:color w:val="000000"/>
        </w:rPr>
        <w:t>Book Manuscript Reviewer</w:t>
      </w:r>
      <w:r w:rsidR="00836083">
        <w:rPr>
          <w:color w:val="000000"/>
        </w:rPr>
        <w:t>:</w:t>
      </w:r>
      <w:r w:rsidR="000971A4">
        <w:rPr>
          <w:color w:val="000000"/>
        </w:rPr>
        <w:t xml:space="preserve"> </w:t>
      </w:r>
      <w:r w:rsidR="00E4194F" w:rsidRPr="00933339">
        <w:rPr>
          <w:i/>
          <w:color w:val="000000"/>
        </w:rPr>
        <w:t>Bloomsbury Press</w:t>
      </w:r>
      <w:r w:rsidR="00E4194F">
        <w:rPr>
          <w:i/>
          <w:color w:val="000000"/>
        </w:rPr>
        <w:t>;</w:t>
      </w:r>
      <w:r w:rsidR="00E4194F">
        <w:rPr>
          <w:color w:val="000000"/>
        </w:rPr>
        <w:t xml:space="preserve"> </w:t>
      </w:r>
      <w:r w:rsidR="00E4194F" w:rsidRPr="00ED074C">
        <w:rPr>
          <w:i/>
          <w:color w:val="000000"/>
        </w:rPr>
        <w:t xml:space="preserve">Columbia University </w:t>
      </w:r>
      <w:r w:rsidR="00E4194F" w:rsidRPr="00E4194F">
        <w:rPr>
          <w:i/>
          <w:color w:val="000000"/>
        </w:rPr>
        <w:t>Press</w:t>
      </w:r>
      <w:r w:rsidR="00E4194F">
        <w:rPr>
          <w:color w:val="000000"/>
        </w:rPr>
        <w:t xml:space="preserve">; </w:t>
      </w:r>
      <w:r w:rsidR="00E4194F" w:rsidRPr="005B46E9">
        <w:rPr>
          <w:i/>
          <w:color w:val="000000"/>
        </w:rPr>
        <w:t>Cornell University Press</w:t>
      </w:r>
      <w:r w:rsidR="00E4194F">
        <w:rPr>
          <w:color w:val="000000"/>
        </w:rPr>
        <w:t xml:space="preserve">; </w:t>
      </w:r>
      <w:r w:rsidR="00EA6961" w:rsidRPr="00EA6961">
        <w:rPr>
          <w:i/>
          <w:color w:val="000000"/>
        </w:rPr>
        <w:t>Duke University Press</w:t>
      </w:r>
      <w:r w:rsidR="00EA6961">
        <w:rPr>
          <w:color w:val="000000"/>
        </w:rPr>
        <w:t xml:space="preserve">; </w:t>
      </w:r>
      <w:r w:rsidR="00E4194F" w:rsidRPr="003867E5">
        <w:rPr>
          <w:i/>
          <w:color w:val="000000"/>
        </w:rPr>
        <w:t>Oxford University Press</w:t>
      </w:r>
      <w:r w:rsidR="00E4194F">
        <w:rPr>
          <w:i/>
          <w:color w:val="000000"/>
        </w:rPr>
        <w:t>;</w:t>
      </w:r>
      <w:r w:rsidR="00E4194F" w:rsidRPr="00E4194F">
        <w:rPr>
          <w:i/>
          <w:color w:val="000000"/>
        </w:rPr>
        <w:t xml:space="preserve"> </w:t>
      </w:r>
      <w:r w:rsidR="00E4194F" w:rsidRPr="00C453AE">
        <w:rPr>
          <w:i/>
          <w:color w:val="000000"/>
        </w:rPr>
        <w:t>Rutgers University Press</w:t>
      </w:r>
      <w:r w:rsidR="00E4194F">
        <w:rPr>
          <w:color w:val="000000"/>
        </w:rPr>
        <w:t xml:space="preserve">; </w:t>
      </w:r>
      <w:r w:rsidR="00E4194F">
        <w:rPr>
          <w:i/>
          <w:color w:val="000000"/>
        </w:rPr>
        <w:t>Sage Press</w:t>
      </w:r>
      <w:r w:rsidR="00E4194F">
        <w:rPr>
          <w:color w:val="000000"/>
        </w:rPr>
        <w:t xml:space="preserve">; </w:t>
      </w:r>
      <w:r w:rsidR="00F5151B" w:rsidRPr="00F5151B">
        <w:rPr>
          <w:i/>
          <w:color w:val="000000"/>
        </w:rPr>
        <w:t>University of California</w:t>
      </w:r>
      <w:r w:rsidR="00F5151B">
        <w:rPr>
          <w:color w:val="000000"/>
        </w:rPr>
        <w:t xml:space="preserve">; </w:t>
      </w:r>
      <w:r w:rsidR="00CA14FE" w:rsidRPr="00CA14FE">
        <w:rPr>
          <w:i/>
          <w:color w:val="000000"/>
        </w:rPr>
        <w:t>University of Chicago</w:t>
      </w:r>
      <w:r w:rsidR="00E4194F">
        <w:rPr>
          <w:color w:val="000000"/>
        </w:rPr>
        <w:t xml:space="preserve">; </w:t>
      </w:r>
      <w:r w:rsidR="00933339" w:rsidRPr="00933339">
        <w:rPr>
          <w:i/>
          <w:color w:val="000000"/>
        </w:rPr>
        <w:t>Worth Publishers</w:t>
      </w:r>
    </w:p>
    <w:p w14:paraId="22CEC80E" w14:textId="77777777" w:rsidR="00805C4C" w:rsidRDefault="004E2859" w:rsidP="004C1656">
      <w:pPr>
        <w:rPr>
          <w:i/>
          <w:color w:val="000000"/>
        </w:rPr>
      </w:pPr>
      <w:r>
        <w:rPr>
          <w:color w:val="000000"/>
        </w:rPr>
        <w:t>Grant Reviewer:</w:t>
      </w:r>
      <w:r w:rsidR="00811647" w:rsidRPr="00811647">
        <w:rPr>
          <w:i/>
          <w:color w:val="000000"/>
        </w:rPr>
        <w:t xml:space="preserve"> </w:t>
      </w:r>
      <w:r w:rsidR="00811647">
        <w:rPr>
          <w:i/>
          <w:color w:val="000000"/>
        </w:rPr>
        <w:t>American Council of Learned Societies</w:t>
      </w:r>
      <w:r w:rsidR="0008354A">
        <w:rPr>
          <w:i/>
          <w:color w:val="000000"/>
        </w:rPr>
        <w:t>;</w:t>
      </w:r>
      <w:r w:rsidR="008C284C">
        <w:rPr>
          <w:i/>
          <w:color w:val="000000"/>
        </w:rPr>
        <w:t xml:space="preserve"> Alfred P. Sloan Foundation;</w:t>
      </w:r>
      <w:r w:rsidR="00B13E88">
        <w:rPr>
          <w:i/>
          <w:color w:val="000000"/>
        </w:rPr>
        <w:t xml:space="preserve"> </w:t>
      </w:r>
    </w:p>
    <w:p w14:paraId="219EC0C3" w14:textId="5ACD0774" w:rsidR="00E257DB" w:rsidRDefault="00805C4C" w:rsidP="004C1656">
      <w:pPr>
        <w:rPr>
          <w:i/>
          <w:color w:val="000000"/>
        </w:rPr>
      </w:pPr>
      <w:r>
        <w:rPr>
          <w:i/>
          <w:color w:val="000000"/>
        </w:rPr>
        <w:tab/>
      </w:r>
      <w:r w:rsidR="00B13E88">
        <w:rPr>
          <w:i/>
          <w:color w:val="000000"/>
        </w:rPr>
        <w:t>Center for Equitable Growth;</w:t>
      </w:r>
      <w:r w:rsidR="0008354A">
        <w:rPr>
          <w:i/>
          <w:color w:val="000000"/>
        </w:rPr>
        <w:t xml:space="preserve"> </w:t>
      </w:r>
      <w:r w:rsidR="00811647" w:rsidRPr="00E4194F">
        <w:rPr>
          <w:i/>
          <w:color w:val="000000"/>
        </w:rPr>
        <w:t>National Science Foundation</w:t>
      </w:r>
    </w:p>
    <w:p w14:paraId="05E500DC" w14:textId="77777777" w:rsidR="000971A4" w:rsidRDefault="000971A4" w:rsidP="004C1656">
      <w:pPr>
        <w:rPr>
          <w:color w:val="000000"/>
        </w:rPr>
      </w:pPr>
    </w:p>
    <w:p w14:paraId="3D5EA0C2" w14:textId="77777777" w:rsidR="000971A4" w:rsidRPr="000971A4" w:rsidRDefault="000971A4" w:rsidP="004C1656">
      <w:pPr>
        <w:rPr>
          <w:color w:val="000000"/>
          <w:u w:val="single"/>
        </w:rPr>
      </w:pPr>
      <w:r w:rsidRPr="000971A4">
        <w:rPr>
          <w:color w:val="000000"/>
          <w:u w:val="single"/>
        </w:rPr>
        <w:t>National Service</w:t>
      </w:r>
    </w:p>
    <w:p w14:paraId="71D30D72" w14:textId="48B7CE77" w:rsidR="005A1D87" w:rsidRDefault="005A1D87" w:rsidP="00FA03FE">
      <w:pPr>
        <w:rPr>
          <w:color w:val="000000"/>
        </w:rPr>
      </w:pPr>
      <w:r>
        <w:rPr>
          <w:color w:val="000000"/>
        </w:rPr>
        <w:t>Board Member, Center for Talent Innovation, 2020-2023</w:t>
      </w:r>
    </w:p>
    <w:p w14:paraId="2E7E3071" w14:textId="3A1520B0" w:rsidR="00137EBD" w:rsidRDefault="00137EBD" w:rsidP="00FA03FE">
      <w:pPr>
        <w:rPr>
          <w:color w:val="000000"/>
        </w:rPr>
      </w:pPr>
      <w:r>
        <w:rPr>
          <w:color w:val="000000"/>
        </w:rPr>
        <w:t>President, Southern Sociological Society, 2020-2021</w:t>
      </w:r>
    </w:p>
    <w:p w14:paraId="4094E76F" w14:textId="34FC7622" w:rsidR="00E4194F" w:rsidRDefault="00E4194F" w:rsidP="00FA03FE">
      <w:pPr>
        <w:rPr>
          <w:color w:val="000000"/>
        </w:rPr>
      </w:pPr>
      <w:r>
        <w:rPr>
          <w:color w:val="000000"/>
        </w:rPr>
        <w:t>President, Sociologists for Women in Society, 2018.</w:t>
      </w:r>
    </w:p>
    <w:p w14:paraId="1637B67D" w14:textId="72608DB5" w:rsidR="00115740" w:rsidRDefault="00115740" w:rsidP="00FA03FE">
      <w:pPr>
        <w:rPr>
          <w:color w:val="000000"/>
        </w:rPr>
      </w:pPr>
      <w:r>
        <w:rPr>
          <w:color w:val="000000"/>
        </w:rPr>
        <w:t>Founding Member, Sociology Action Network Advisory Board, 2018-2020.</w:t>
      </w:r>
    </w:p>
    <w:p w14:paraId="6014F473" w14:textId="1EF2D651" w:rsidR="00BF5E05" w:rsidRDefault="00BF5E05" w:rsidP="00FA03FE">
      <w:pPr>
        <w:rPr>
          <w:color w:val="000000"/>
        </w:rPr>
      </w:pPr>
      <w:r>
        <w:rPr>
          <w:color w:val="000000"/>
        </w:rPr>
        <w:t>American Sociological Association Program Committee, 2018-2020.</w:t>
      </w:r>
    </w:p>
    <w:p w14:paraId="33EF0405" w14:textId="1AD72314" w:rsidR="00FA03FE" w:rsidRDefault="00FA03FE" w:rsidP="00FA03FE">
      <w:pPr>
        <w:rPr>
          <w:color w:val="000000"/>
        </w:rPr>
      </w:pPr>
      <w:r>
        <w:rPr>
          <w:color w:val="000000"/>
        </w:rPr>
        <w:t>Vice President</w:t>
      </w:r>
      <w:r w:rsidR="00E4194F">
        <w:rPr>
          <w:color w:val="000000"/>
        </w:rPr>
        <w:t>,</w:t>
      </w:r>
      <w:r w:rsidRPr="00293D0F">
        <w:rPr>
          <w:color w:val="000000"/>
        </w:rPr>
        <w:t xml:space="preserve"> </w:t>
      </w:r>
      <w:r>
        <w:rPr>
          <w:color w:val="000000"/>
        </w:rPr>
        <w:t>Sociologists for Women in Society</w:t>
      </w:r>
      <w:r w:rsidR="00E4194F">
        <w:rPr>
          <w:color w:val="000000"/>
        </w:rPr>
        <w:t>, 2015-2017</w:t>
      </w:r>
      <w:r>
        <w:rPr>
          <w:color w:val="000000"/>
        </w:rPr>
        <w:t>.</w:t>
      </w:r>
    </w:p>
    <w:p w14:paraId="3352AE75" w14:textId="4A697D72" w:rsidR="00A76298" w:rsidRDefault="00A31D01" w:rsidP="00A76298">
      <w:pPr>
        <w:rPr>
          <w:color w:val="000000"/>
        </w:rPr>
      </w:pPr>
      <w:r>
        <w:rPr>
          <w:color w:val="000000"/>
        </w:rPr>
        <w:t xml:space="preserve">Chair, </w:t>
      </w:r>
      <w:r w:rsidR="00A76298">
        <w:rPr>
          <w:color w:val="000000"/>
        </w:rPr>
        <w:t>Publications Committee</w:t>
      </w:r>
      <w:r w:rsidR="00E4194F">
        <w:rPr>
          <w:color w:val="000000"/>
        </w:rPr>
        <w:t xml:space="preserve">, </w:t>
      </w:r>
      <w:r w:rsidR="00A76298">
        <w:rPr>
          <w:color w:val="000000"/>
        </w:rPr>
        <w:t>Southern Sociological Society</w:t>
      </w:r>
      <w:r w:rsidR="00E4194F">
        <w:rPr>
          <w:color w:val="000000"/>
        </w:rPr>
        <w:t>, 2016-2018</w:t>
      </w:r>
      <w:r w:rsidR="00A76298">
        <w:rPr>
          <w:color w:val="000000"/>
        </w:rPr>
        <w:t>.</w:t>
      </w:r>
    </w:p>
    <w:p w14:paraId="61D72A9A" w14:textId="4BFE6DAF" w:rsidR="002A5D67" w:rsidRDefault="002A5D67" w:rsidP="00256C8D">
      <w:pPr>
        <w:rPr>
          <w:color w:val="000000"/>
        </w:rPr>
      </w:pPr>
      <w:r>
        <w:rPr>
          <w:color w:val="000000"/>
        </w:rPr>
        <w:t>Chair</w:t>
      </w:r>
      <w:r w:rsidR="00E4194F">
        <w:rPr>
          <w:color w:val="000000"/>
        </w:rPr>
        <w:t>,</w:t>
      </w:r>
      <w:r>
        <w:rPr>
          <w:color w:val="000000"/>
        </w:rPr>
        <w:t xml:space="preserve"> Race, Gender, and Class Section of the American Sociological Association</w:t>
      </w:r>
      <w:r w:rsidR="00E4194F">
        <w:rPr>
          <w:color w:val="000000"/>
        </w:rPr>
        <w:t>, 2015-2016</w:t>
      </w:r>
      <w:r>
        <w:rPr>
          <w:color w:val="000000"/>
        </w:rPr>
        <w:t>.</w:t>
      </w:r>
    </w:p>
    <w:p w14:paraId="6467D80D" w14:textId="17D921A4" w:rsidR="001C6825" w:rsidRDefault="004B6119" w:rsidP="00256C8D">
      <w:pPr>
        <w:rPr>
          <w:color w:val="000000"/>
        </w:rPr>
      </w:pPr>
      <w:r>
        <w:rPr>
          <w:color w:val="000000"/>
        </w:rPr>
        <w:t xml:space="preserve">Co-Chair, </w:t>
      </w:r>
      <w:r w:rsidR="001C6825">
        <w:rPr>
          <w:color w:val="000000"/>
        </w:rPr>
        <w:t>Program Committee</w:t>
      </w:r>
      <w:r w:rsidR="00E4194F">
        <w:rPr>
          <w:color w:val="000000"/>
        </w:rPr>
        <w:t>,</w:t>
      </w:r>
      <w:r w:rsidR="001C6825">
        <w:rPr>
          <w:color w:val="000000"/>
        </w:rPr>
        <w:t xml:space="preserve"> Southern Sociological Society Annual </w:t>
      </w:r>
      <w:r w:rsidR="00D124F8">
        <w:rPr>
          <w:color w:val="000000"/>
        </w:rPr>
        <w:t>Meetings</w:t>
      </w:r>
      <w:r w:rsidR="00E4194F">
        <w:rPr>
          <w:color w:val="000000"/>
        </w:rPr>
        <w:t>, 2015-2016</w:t>
      </w:r>
      <w:r w:rsidR="001C6825">
        <w:rPr>
          <w:color w:val="000000"/>
        </w:rPr>
        <w:t>.</w:t>
      </w:r>
    </w:p>
    <w:p w14:paraId="313EBAA5" w14:textId="7FEC56EF" w:rsidR="00FA03FE" w:rsidRDefault="00FA03FE" w:rsidP="00FA03FE">
      <w:pPr>
        <w:rPr>
          <w:color w:val="000000"/>
        </w:rPr>
      </w:pPr>
      <w:r>
        <w:rPr>
          <w:color w:val="000000"/>
        </w:rPr>
        <w:t>Council Member At-Large</w:t>
      </w:r>
      <w:r w:rsidR="00C96786">
        <w:rPr>
          <w:color w:val="000000"/>
        </w:rPr>
        <w:t>,</w:t>
      </w:r>
      <w:r>
        <w:rPr>
          <w:color w:val="000000"/>
        </w:rPr>
        <w:t xml:space="preserve"> American Sociological Association</w:t>
      </w:r>
      <w:r w:rsidR="00C96786">
        <w:rPr>
          <w:color w:val="000000"/>
        </w:rPr>
        <w:t>, 2014-2017</w:t>
      </w:r>
      <w:r>
        <w:rPr>
          <w:color w:val="000000"/>
        </w:rPr>
        <w:t>.</w:t>
      </w:r>
    </w:p>
    <w:p w14:paraId="1DBEB17D" w14:textId="4BE63521" w:rsidR="00ED074C" w:rsidRDefault="004B6119" w:rsidP="00256C8D">
      <w:pPr>
        <w:rPr>
          <w:color w:val="000000"/>
        </w:rPr>
      </w:pPr>
      <w:r>
        <w:rPr>
          <w:color w:val="000000"/>
        </w:rPr>
        <w:t xml:space="preserve">Member, </w:t>
      </w:r>
      <w:r w:rsidR="00ED074C">
        <w:rPr>
          <w:color w:val="000000"/>
        </w:rPr>
        <w:t>Program Committee</w:t>
      </w:r>
      <w:r w:rsidR="00C96786">
        <w:rPr>
          <w:color w:val="000000"/>
        </w:rPr>
        <w:t>,</w:t>
      </w:r>
      <w:r w:rsidR="00ED074C">
        <w:rPr>
          <w:color w:val="000000"/>
        </w:rPr>
        <w:t xml:space="preserve"> Southern Sociol</w:t>
      </w:r>
      <w:r w:rsidR="00C96786">
        <w:rPr>
          <w:color w:val="000000"/>
        </w:rPr>
        <w:t>ogical Society Annual Meetings, 2014</w:t>
      </w:r>
      <w:r w:rsidR="00ED074C">
        <w:rPr>
          <w:color w:val="000000"/>
        </w:rPr>
        <w:t>.</w:t>
      </w:r>
    </w:p>
    <w:p w14:paraId="5EC0D79C" w14:textId="2F17E0C5" w:rsidR="00C3227D" w:rsidRDefault="00C3227D" w:rsidP="00256C8D">
      <w:pPr>
        <w:rPr>
          <w:color w:val="000000"/>
        </w:rPr>
      </w:pPr>
      <w:r>
        <w:rPr>
          <w:color w:val="000000"/>
        </w:rPr>
        <w:t>Organizer</w:t>
      </w:r>
      <w:r w:rsidR="00D124F8">
        <w:rPr>
          <w:color w:val="000000"/>
        </w:rPr>
        <w:t xml:space="preserve">, </w:t>
      </w:r>
      <w:r w:rsidR="00A87D08">
        <w:rPr>
          <w:color w:val="000000"/>
        </w:rPr>
        <w:t>Thematic session</w:t>
      </w:r>
      <w:r>
        <w:rPr>
          <w:color w:val="000000"/>
        </w:rPr>
        <w:t>.</w:t>
      </w:r>
      <w:r w:rsidR="00D124F8" w:rsidRPr="00D124F8">
        <w:rPr>
          <w:color w:val="000000"/>
        </w:rPr>
        <w:t xml:space="preserve"> </w:t>
      </w:r>
      <w:r w:rsidR="00D124F8">
        <w:rPr>
          <w:color w:val="000000"/>
        </w:rPr>
        <w:t xml:space="preserve">“Researching Obama.” </w:t>
      </w:r>
      <w:r>
        <w:rPr>
          <w:color w:val="000000"/>
        </w:rPr>
        <w:t xml:space="preserve"> Annual Meeting of the American Sociological Association</w:t>
      </w:r>
      <w:r w:rsidR="00D124F8">
        <w:rPr>
          <w:color w:val="000000"/>
        </w:rPr>
        <w:t>, 2014</w:t>
      </w:r>
      <w:r>
        <w:rPr>
          <w:color w:val="000000"/>
        </w:rPr>
        <w:t>.</w:t>
      </w:r>
    </w:p>
    <w:p w14:paraId="1C876B31" w14:textId="1E598FDC" w:rsidR="00C3227D" w:rsidRDefault="00C3227D" w:rsidP="00256C8D">
      <w:pPr>
        <w:rPr>
          <w:color w:val="000000"/>
        </w:rPr>
      </w:pPr>
      <w:r>
        <w:rPr>
          <w:color w:val="000000"/>
        </w:rPr>
        <w:t xml:space="preserve">Organizer, </w:t>
      </w:r>
      <w:r w:rsidR="00E83C9B">
        <w:rPr>
          <w:color w:val="000000"/>
        </w:rPr>
        <w:t xml:space="preserve">Author Meets Critics Session. </w:t>
      </w:r>
      <w:r>
        <w:rPr>
          <w:color w:val="000000"/>
        </w:rPr>
        <w:t xml:space="preserve">“Opportunity Denied.” Southern Sociological Society, </w:t>
      </w:r>
      <w:r w:rsidR="00D124F8">
        <w:rPr>
          <w:color w:val="000000"/>
        </w:rPr>
        <w:t>2013</w:t>
      </w:r>
      <w:r>
        <w:rPr>
          <w:color w:val="000000"/>
        </w:rPr>
        <w:t>.</w:t>
      </w:r>
    </w:p>
    <w:p w14:paraId="204DB7BA" w14:textId="5991033D" w:rsidR="00070AFE" w:rsidRDefault="00D124F8" w:rsidP="00256C8D">
      <w:pPr>
        <w:rPr>
          <w:color w:val="000000"/>
        </w:rPr>
      </w:pPr>
      <w:r>
        <w:rPr>
          <w:color w:val="000000"/>
        </w:rPr>
        <w:t>Council Member,</w:t>
      </w:r>
      <w:r w:rsidR="00070AFE">
        <w:rPr>
          <w:color w:val="000000"/>
        </w:rPr>
        <w:t xml:space="preserve"> Race and Ethnic Minorities</w:t>
      </w:r>
      <w:r>
        <w:rPr>
          <w:color w:val="000000"/>
        </w:rPr>
        <w:t xml:space="preserve"> Section</w:t>
      </w:r>
      <w:r w:rsidR="00070AFE">
        <w:rPr>
          <w:color w:val="000000"/>
        </w:rPr>
        <w:t xml:space="preserve">. American Sociological </w:t>
      </w:r>
    </w:p>
    <w:p w14:paraId="608E15D6" w14:textId="52A85FC1" w:rsidR="00070AFE" w:rsidRDefault="00D124F8" w:rsidP="00256C8D">
      <w:pPr>
        <w:rPr>
          <w:color w:val="000000"/>
        </w:rPr>
      </w:pPr>
      <w:r>
        <w:rPr>
          <w:color w:val="000000"/>
        </w:rPr>
        <w:t>Association,</w:t>
      </w:r>
      <w:r w:rsidR="00070AFE">
        <w:rPr>
          <w:color w:val="000000"/>
        </w:rPr>
        <w:t xml:space="preserve"> 2011-2014.</w:t>
      </w:r>
    </w:p>
    <w:p w14:paraId="34CC18DF" w14:textId="1889D727" w:rsidR="0003429B" w:rsidRDefault="00D124F8" w:rsidP="00D124F8">
      <w:pPr>
        <w:rPr>
          <w:color w:val="000000"/>
        </w:rPr>
      </w:pPr>
      <w:r>
        <w:rPr>
          <w:color w:val="000000"/>
        </w:rPr>
        <w:t xml:space="preserve">Session </w:t>
      </w:r>
      <w:r w:rsidR="0003429B">
        <w:rPr>
          <w:color w:val="000000"/>
        </w:rPr>
        <w:t xml:space="preserve">Organizer, “Emotions, Race, and Ethnicity.” </w:t>
      </w:r>
      <w:r w:rsidR="007A2E0E">
        <w:rPr>
          <w:color w:val="000000"/>
        </w:rPr>
        <w:t>S</w:t>
      </w:r>
      <w:r w:rsidR="0003429B">
        <w:rPr>
          <w:color w:val="000000"/>
        </w:rPr>
        <w:t>ociology of Emotions Section.</w:t>
      </w:r>
      <w:r w:rsidR="007A2E0E">
        <w:rPr>
          <w:color w:val="000000"/>
        </w:rPr>
        <w:t xml:space="preserve"> </w:t>
      </w:r>
      <w:r w:rsidR="0003429B">
        <w:rPr>
          <w:color w:val="000000"/>
        </w:rPr>
        <w:t xml:space="preserve">Annual Meetings of the American Sociological Association, </w:t>
      </w:r>
      <w:r>
        <w:rPr>
          <w:color w:val="000000"/>
        </w:rPr>
        <w:t>2011</w:t>
      </w:r>
    </w:p>
    <w:p w14:paraId="0C4B4865" w14:textId="2B361A3F" w:rsidR="008D220C" w:rsidRDefault="00D124F8" w:rsidP="00256C8D">
      <w:pPr>
        <w:rPr>
          <w:color w:val="000000"/>
        </w:rPr>
      </w:pPr>
      <w:r>
        <w:rPr>
          <w:color w:val="000000"/>
        </w:rPr>
        <w:t xml:space="preserve">Council </w:t>
      </w:r>
      <w:r w:rsidR="008D220C">
        <w:rPr>
          <w:color w:val="000000"/>
        </w:rPr>
        <w:t>Member, Race, Class, and Gender</w:t>
      </w:r>
      <w:r>
        <w:rPr>
          <w:color w:val="000000"/>
        </w:rPr>
        <w:t xml:space="preserve"> Section</w:t>
      </w:r>
      <w:r w:rsidR="008D220C">
        <w:rPr>
          <w:color w:val="000000"/>
        </w:rPr>
        <w:t xml:space="preserve">. American Sociological </w:t>
      </w:r>
      <w:r w:rsidR="00E54A93">
        <w:rPr>
          <w:color w:val="000000"/>
        </w:rPr>
        <w:t>Association,</w:t>
      </w:r>
      <w:r w:rsidR="008D220C">
        <w:rPr>
          <w:color w:val="000000"/>
        </w:rPr>
        <w:t xml:space="preserve"> 2010-2013.</w:t>
      </w:r>
    </w:p>
    <w:p w14:paraId="26389A66" w14:textId="2FE03E99" w:rsidR="00CE1072" w:rsidRDefault="00D124F8" w:rsidP="004C1656">
      <w:pPr>
        <w:rPr>
          <w:color w:val="000000"/>
        </w:rPr>
      </w:pPr>
      <w:r>
        <w:rPr>
          <w:color w:val="000000"/>
        </w:rPr>
        <w:t xml:space="preserve">Session </w:t>
      </w:r>
      <w:r w:rsidR="00CE1072">
        <w:rPr>
          <w:color w:val="000000"/>
        </w:rPr>
        <w:t>Organizer, Race, Class, and Gender</w:t>
      </w:r>
      <w:r>
        <w:rPr>
          <w:color w:val="000000"/>
        </w:rPr>
        <w:t xml:space="preserve"> Section</w:t>
      </w:r>
      <w:r w:rsidR="00CE1072">
        <w:rPr>
          <w:color w:val="000000"/>
        </w:rPr>
        <w:t xml:space="preserve">. Annual Meeting of the American Sociological Association, </w:t>
      </w:r>
      <w:r>
        <w:rPr>
          <w:color w:val="000000"/>
        </w:rPr>
        <w:t>2010</w:t>
      </w:r>
      <w:r w:rsidR="00CE1072">
        <w:rPr>
          <w:color w:val="000000"/>
        </w:rPr>
        <w:t xml:space="preserve">. </w:t>
      </w:r>
    </w:p>
    <w:p w14:paraId="22EC4A60" w14:textId="5599A99E" w:rsidR="0010695C" w:rsidRDefault="0010695C" w:rsidP="0010695C">
      <w:pPr>
        <w:rPr>
          <w:color w:val="000000"/>
        </w:rPr>
      </w:pPr>
      <w:r>
        <w:rPr>
          <w:color w:val="000000"/>
        </w:rPr>
        <w:lastRenderedPageBreak/>
        <w:t>Member, Sally Hacker Paper Award Committee, Sex and Gender Section, American Soc</w:t>
      </w:r>
      <w:r w:rsidR="00D124F8">
        <w:rPr>
          <w:color w:val="000000"/>
        </w:rPr>
        <w:t>iological Association,</w:t>
      </w:r>
      <w:r w:rsidR="006F5AAB">
        <w:rPr>
          <w:color w:val="000000"/>
        </w:rPr>
        <w:t xml:space="preserve"> 2009-2011</w:t>
      </w:r>
      <w:r>
        <w:rPr>
          <w:color w:val="000000"/>
        </w:rPr>
        <w:t>.</w:t>
      </w:r>
    </w:p>
    <w:p w14:paraId="5B06C801" w14:textId="38D2B79D" w:rsidR="00164EF3" w:rsidRDefault="00D124F8" w:rsidP="004C1656">
      <w:pPr>
        <w:rPr>
          <w:color w:val="000000"/>
        </w:rPr>
      </w:pPr>
      <w:r>
        <w:rPr>
          <w:color w:val="000000"/>
        </w:rPr>
        <w:t xml:space="preserve">Session </w:t>
      </w:r>
      <w:r w:rsidR="00164EF3">
        <w:rPr>
          <w:color w:val="000000"/>
        </w:rPr>
        <w:t xml:space="preserve">Organizer, Methodological Strategies and Studying Intersectionality. Annual Meeting of the American Sociological Association, </w:t>
      </w:r>
      <w:r>
        <w:rPr>
          <w:color w:val="000000"/>
        </w:rPr>
        <w:t>2009</w:t>
      </w:r>
      <w:r w:rsidR="00164EF3">
        <w:rPr>
          <w:color w:val="000000"/>
        </w:rPr>
        <w:t>.</w:t>
      </w:r>
    </w:p>
    <w:p w14:paraId="13940D58" w14:textId="5A95A642" w:rsidR="00636198" w:rsidRDefault="00D124F8" w:rsidP="004C1656">
      <w:pPr>
        <w:rPr>
          <w:color w:val="000000"/>
        </w:rPr>
      </w:pPr>
      <w:r>
        <w:rPr>
          <w:color w:val="000000"/>
        </w:rPr>
        <w:t>Member, Program Committee.</w:t>
      </w:r>
      <w:r w:rsidR="00E54A93">
        <w:rPr>
          <w:color w:val="000000"/>
        </w:rPr>
        <w:t xml:space="preserve"> Southern Sociological Society,</w:t>
      </w:r>
      <w:r w:rsidR="00636198">
        <w:rPr>
          <w:color w:val="000000"/>
        </w:rPr>
        <w:t xml:space="preserve"> 2008-2009.</w:t>
      </w:r>
    </w:p>
    <w:p w14:paraId="2FF4C7B7" w14:textId="675A8F66" w:rsidR="009344E7" w:rsidRDefault="00D124F8" w:rsidP="00D124F8">
      <w:pPr>
        <w:rPr>
          <w:color w:val="000000"/>
        </w:rPr>
      </w:pPr>
      <w:r>
        <w:rPr>
          <w:color w:val="000000"/>
        </w:rPr>
        <w:t>Member,</w:t>
      </w:r>
      <w:r w:rsidR="009344E7">
        <w:rPr>
          <w:color w:val="000000"/>
        </w:rPr>
        <w:t xml:space="preserve"> Nominations Co</w:t>
      </w:r>
      <w:r>
        <w:rPr>
          <w:color w:val="000000"/>
        </w:rPr>
        <w:t>mmittee. Sex and Gender Section,</w:t>
      </w:r>
      <w:r w:rsidR="009344E7">
        <w:rPr>
          <w:color w:val="000000"/>
        </w:rPr>
        <w:t xml:space="preserve"> American Sociological A</w:t>
      </w:r>
      <w:r w:rsidR="00E54A93">
        <w:rPr>
          <w:color w:val="000000"/>
        </w:rPr>
        <w:t>ssociation,</w:t>
      </w:r>
      <w:r w:rsidR="009344E7">
        <w:rPr>
          <w:color w:val="000000"/>
        </w:rPr>
        <w:t xml:space="preserve"> 2007-2008. </w:t>
      </w:r>
    </w:p>
    <w:p w14:paraId="46293747" w14:textId="632EE9E6" w:rsidR="009344E7" w:rsidRDefault="00D124F8" w:rsidP="004C1656">
      <w:pPr>
        <w:rPr>
          <w:color w:val="000000"/>
        </w:rPr>
      </w:pPr>
      <w:r>
        <w:rPr>
          <w:color w:val="000000"/>
        </w:rPr>
        <w:t>Member,</w:t>
      </w:r>
      <w:r w:rsidR="00764636">
        <w:rPr>
          <w:color w:val="000000"/>
        </w:rPr>
        <w:t xml:space="preserve"> Program Committee, Society fo</w:t>
      </w:r>
      <w:r w:rsidR="00E54A93">
        <w:rPr>
          <w:color w:val="000000"/>
        </w:rPr>
        <w:t xml:space="preserve">r the Study of Social Problems, </w:t>
      </w:r>
      <w:r w:rsidR="00764636">
        <w:rPr>
          <w:color w:val="000000"/>
        </w:rPr>
        <w:t>2007-2008.</w:t>
      </w:r>
    </w:p>
    <w:p w14:paraId="7B7AB8CC" w14:textId="1B2DB228" w:rsidR="00617D8C" w:rsidRDefault="00D124F8" w:rsidP="004C1656">
      <w:pPr>
        <w:rPr>
          <w:color w:val="000000"/>
        </w:rPr>
      </w:pPr>
      <w:r>
        <w:rPr>
          <w:color w:val="000000"/>
        </w:rPr>
        <w:t xml:space="preserve">Member, </w:t>
      </w:r>
      <w:r w:rsidR="009344E7">
        <w:rPr>
          <w:color w:val="000000"/>
        </w:rPr>
        <w:t>Dis</w:t>
      </w:r>
      <w:r>
        <w:rPr>
          <w:color w:val="000000"/>
        </w:rPr>
        <w:t>tinguished Book Award Committee.</w:t>
      </w:r>
      <w:r w:rsidR="009344E7">
        <w:rPr>
          <w:color w:val="000000"/>
        </w:rPr>
        <w:t xml:space="preserve"> Sex and Gender Section, American</w:t>
      </w:r>
    </w:p>
    <w:p w14:paraId="2E106511" w14:textId="3E4EFE66" w:rsidR="009344E7" w:rsidRDefault="00E54A93" w:rsidP="00D124F8">
      <w:pPr>
        <w:rPr>
          <w:color w:val="000000"/>
        </w:rPr>
      </w:pPr>
      <w:r>
        <w:rPr>
          <w:color w:val="000000"/>
        </w:rPr>
        <w:t>Sociological Association,</w:t>
      </w:r>
      <w:r w:rsidR="009344E7">
        <w:rPr>
          <w:color w:val="000000"/>
        </w:rPr>
        <w:t xml:space="preserve"> 2006-2007.</w:t>
      </w:r>
    </w:p>
    <w:p w14:paraId="76E64ADB" w14:textId="6144B176" w:rsidR="00490FB6" w:rsidRDefault="00490FB6" w:rsidP="00E54A93">
      <w:pPr>
        <w:rPr>
          <w:color w:val="000000"/>
        </w:rPr>
      </w:pPr>
      <w:r>
        <w:rPr>
          <w:color w:val="000000"/>
        </w:rPr>
        <w:t>Presider</w:t>
      </w:r>
      <w:r w:rsidR="00E54A93">
        <w:rPr>
          <w:color w:val="000000"/>
        </w:rPr>
        <w:t>,</w:t>
      </w:r>
      <w:r>
        <w:rPr>
          <w:color w:val="000000"/>
        </w:rPr>
        <w:t xml:space="preserve"> Southeastern Undergraduate Sociological Symposium. Immigration and the Environment, Morehouse College</w:t>
      </w:r>
      <w:r w:rsidR="00E54A93">
        <w:rPr>
          <w:color w:val="000000"/>
        </w:rPr>
        <w:t>, 2007</w:t>
      </w:r>
      <w:r>
        <w:rPr>
          <w:color w:val="000000"/>
        </w:rPr>
        <w:t>.</w:t>
      </w:r>
    </w:p>
    <w:p w14:paraId="1E1DE1F9" w14:textId="35B5954F" w:rsidR="00490FB6" w:rsidRDefault="00490FB6" w:rsidP="00E54A93">
      <w:pPr>
        <w:rPr>
          <w:color w:val="000000"/>
        </w:rPr>
      </w:pPr>
      <w:r>
        <w:rPr>
          <w:color w:val="000000"/>
        </w:rPr>
        <w:t>Presider/Discussant</w:t>
      </w:r>
      <w:r w:rsidR="00E54A93">
        <w:rPr>
          <w:color w:val="000000"/>
        </w:rPr>
        <w:t>,</w:t>
      </w:r>
      <w:r>
        <w:rPr>
          <w:color w:val="000000"/>
        </w:rPr>
        <w:t xml:space="preserve"> Measurement of Crime and Deviance Paper Session. Annual Meeting of the Eastern Sociological Society. </w:t>
      </w:r>
      <w:r w:rsidR="00E54A93">
        <w:rPr>
          <w:color w:val="000000"/>
        </w:rPr>
        <w:t>2006</w:t>
      </w:r>
      <w:r>
        <w:rPr>
          <w:color w:val="000000"/>
        </w:rPr>
        <w:t>.</w:t>
      </w:r>
    </w:p>
    <w:p w14:paraId="6382B945" w14:textId="69A5C338" w:rsidR="00490FB6" w:rsidRDefault="00490FB6" w:rsidP="00E54A93">
      <w:pPr>
        <w:rPr>
          <w:color w:val="000000"/>
        </w:rPr>
      </w:pPr>
      <w:r>
        <w:rPr>
          <w:color w:val="000000"/>
        </w:rPr>
        <w:t>Presider/Discussant</w:t>
      </w:r>
      <w:r w:rsidR="00E54A93">
        <w:rPr>
          <w:color w:val="000000"/>
        </w:rPr>
        <w:t xml:space="preserve">, </w:t>
      </w:r>
      <w:r>
        <w:rPr>
          <w:color w:val="000000"/>
        </w:rPr>
        <w:t>Race, Gender, and Class Roundtable. Annual Meeting of the American Sociological Association</w:t>
      </w:r>
      <w:r w:rsidR="00E54A93">
        <w:rPr>
          <w:color w:val="000000"/>
        </w:rPr>
        <w:t>, 2005</w:t>
      </w:r>
      <w:r>
        <w:rPr>
          <w:color w:val="000000"/>
        </w:rPr>
        <w:t xml:space="preserve">. </w:t>
      </w:r>
    </w:p>
    <w:p w14:paraId="087F9915" w14:textId="72C7E280" w:rsidR="00617D8C" w:rsidRDefault="00617D8C" w:rsidP="00E54A93">
      <w:pPr>
        <w:rPr>
          <w:color w:val="000000"/>
        </w:rPr>
      </w:pPr>
      <w:r>
        <w:rPr>
          <w:color w:val="000000"/>
        </w:rPr>
        <w:t>Discussant</w:t>
      </w:r>
      <w:r w:rsidR="00E54A93">
        <w:rPr>
          <w:color w:val="000000"/>
        </w:rPr>
        <w:t>,</w:t>
      </w:r>
      <w:r>
        <w:rPr>
          <w:color w:val="000000"/>
        </w:rPr>
        <w:t xml:space="preserve"> Racial and Ethnic Segregation and Discrimination. Annual Meeting of the American Sociological Association</w:t>
      </w:r>
      <w:r w:rsidR="00E54A93">
        <w:rPr>
          <w:color w:val="000000"/>
        </w:rPr>
        <w:t>, 2003</w:t>
      </w:r>
      <w:r>
        <w:rPr>
          <w:color w:val="000000"/>
        </w:rPr>
        <w:t>.</w:t>
      </w:r>
    </w:p>
    <w:p w14:paraId="2220779F" w14:textId="77777777" w:rsidR="00490FB6" w:rsidRDefault="00490FB6" w:rsidP="004C1656">
      <w:pPr>
        <w:rPr>
          <w:color w:val="000000"/>
        </w:rPr>
      </w:pPr>
    </w:p>
    <w:p w14:paraId="0BBEE71B" w14:textId="77777777" w:rsidR="008D3E2D" w:rsidRDefault="00E54A93" w:rsidP="004C1656">
      <w:pPr>
        <w:rPr>
          <w:color w:val="000000"/>
          <w:u w:val="single"/>
        </w:rPr>
      </w:pPr>
      <w:r>
        <w:rPr>
          <w:color w:val="000000"/>
          <w:u w:val="single"/>
        </w:rPr>
        <w:t>Departmental/</w:t>
      </w:r>
      <w:r w:rsidR="00490FB6" w:rsidRPr="00B60440">
        <w:rPr>
          <w:color w:val="000000"/>
          <w:u w:val="single"/>
        </w:rPr>
        <w:t>University Service</w:t>
      </w:r>
    </w:p>
    <w:p w14:paraId="26530B8B" w14:textId="5AEE9F3F" w:rsidR="008D3E2D" w:rsidRDefault="008D3E2D" w:rsidP="004C1656">
      <w:pPr>
        <w:rPr>
          <w:color w:val="000000"/>
        </w:rPr>
      </w:pPr>
      <w:r>
        <w:rPr>
          <w:color w:val="000000"/>
        </w:rPr>
        <w:t>Chair, Sociology Search Committee, Washington University in St. Louis, 2019</w:t>
      </w:r>
    </w:p>
    <w:p w14:paraId="5D86A5BB" w14:textId="712EAA95" w:rsidR="008D3E2D" w:rsidRPr="008D3E2D" w:rsidRDefault="008D3E2D" w:rsidP="004C1656">
      <w:pPr>
        <w:rPr>
          <w:color w:val="000000"/>
          <w:u w:val="single"/>
        </w:rPr>
      </w:pPr>
      <w:r>
        <w:rPr>
          <w:color w:val="000000"/>
        </w:rPr>
        <w:t>Member, Dean of Arts and Sciences Search Committee, Washington University in St. Louis, 2019-2020</w:t>
      </w:r>
    </w:p>
    <w:p w14:paraId="3C726C77" w14:textId="70CAAA09" w:rsidR="008D3E2D" w:rsidRDefault="008D3E2D" w:rsidP="004C1656">
      <w:pPr>
        <w:rPr>
          <w:color w:val="000000"/>
        </w:rPr>
      </w:pPr>
      <w:r>
        <w:rPr>
          <w:color w:val="000000"/>
        </w:rPr>
        <w:t>Member, Educational Policy Committee, Board of Trustees, Washington University in St. Louis, 2019-2021</w:t>
      </w:r>
    </w:p>
    <w:p w14:paraId="39DF63A2" w14:textId="18BBB1D4" w:rsidR="0008354A" w:rsidRDefault="0008354A" w:rsidP="004C1656">
      <w:pPr>
        <w:rPr>
          <w:color w:val="000000"/>
        </w:rPr>
      </w:pPr>
      <w:r>
        <w:rPr>
          <w:color w:val="000000"/>
        </w:rPr>
        <w:t>Member, Academic Planning Committee. Washington University in St. Louis, 2017-2020.</w:t>
      </w:r>
    </w:p>
    <w:p w14:paraId="54C1629A" w14:textId="078C682E" w:rsidR="00E54A93" w:rsidRDefault="00E54A93" w:rsidP="004C1656">
      <w:pPr>
        <w:rPr>
          <w:color w:val="000000"/>
        </w:rPr>
      </w:pPr>
      <w:r>
        <w:rPr>
          <w:color w:val="000000"/>
        </w:rPr>
        <w:t>Member, Diversity and Inclusion Task Force for Race Institute. Washington University in St. Louis, 2016.</w:t>
      </w:r>
    </w:p>
    <w:p w14:paraId="7F2C7D5D" w14:textId="28652F66" w:rsidR="00E54A93" w:rsidRDefault="00E54A93" w:rsidP="004C1656">
      <w:pPr>
        <w:rPr>
          <w:color w:val="000000"/>
        </w:rPr>
      </w:pPr>
      <w:r>
        <w:rPr>
          <w:color w:val="000000"/>
        </w:rPr>
        <w:t>Member, Research Integrity Oversight Committee. Washington University in St. Louis, 2016-2017.</w:t>
      </w:r>
    </w:p>
    <w:p w14:paraId="74A8772F" w14:textId="5B2A5AEE" w:rsidR="00ED074C" w:rsidRDefault="00ED074C" w:rsidP="004C1656">
      <w:pPr>
        <w:rPr>
          <w:color w:val="000000"/>
        </w:rPr>
      </w:pPr>
      <w:r>
        <w:rPr>
          <w:color w:val="000000"/>
        </w:rPr>
        <w:t xml:space="preserve">Chair, Race and Urban Studies Concentration, Sociology Department. </w:t>
      </w:r>
      <w:r w:rsidRPr="00ED074C">
        <w:rPr>
          <w:color w:val="000000"/>
        </w:rPr>
        <w:t xml:space="preserve">Georgia State </w:t>
      </w:r>
    </w:p>
    <w:p w14:paraId="7DF143E0" w14:textId="04B3C5BA" w:rsidR="00ED074C" w:rsidRDefault="00ED074C" w:rsidP="004C1656">
      <w:pPr>
        <w:rPr>
          <w:color w:val="000000"/>
        </w:rPr>
      </w:pPr>
      <w:r w:rsidRPr="00ED074C">
        <w:rPr>
          <w:color w:val="000000"/>
        </w:rPr>
        <w:t>University</w:t>
      </w:r>
      <w:r w:rsidR="00E54A93">
        <w:rPr>
          <w:color w:val="000000"/>
        </w:rPr>
        <w:t>,</w:t>
      </w:r>
      <w:r>
        <w:rPr>
          <w:color w:val="000000"/>
        </w:rPr>
        <w:t xml:space="preserve"> 2013-</w:t>
      </w:r>
      <w:r w:rsidR="00FA03FE">
        <w:rPr>
          <w:color w:val="000000"/>
        </w:rPr>
        <w:t>2015</w:t>
      </w:r>
      <w:r>
        <w:rPr>
          <w:color w:val="000000"/>
        </w:rPr>
        <w:t xml:space="preserve">. </w:t>
      </w:r>
    </w:p>
    <w:p w14:paraId="6255C910" w14:textId="5E5741B7" w:rsidR="00A36877" w:rsidRDefault="00A36877" w:rsidP="004C1656">
      <w:pPr>
        <w:rPr>
          <w:color w:val="000000"/>
        </w:rPr>
      </w:pPr>
      <w:r>
        <w:rPr>
          <w:color w:val="000000"/>
        </w:rPr>
        <w:t xml:space="preserve">Undergraduate Director, Sociology Department. </w:t>
      </w:r>
      <w:r w:rsidRPr="00A36877">
        <w:rPr>
          <w:color w:val="000000"/>
        </w:rPr>
        <w:t>Georgia State University</w:t>
      </w:r>
      <w:r w:rsidR="00E54A93">
        <w:rPr>
          <w:color w:val="000000"/>
        </w:rPr>
        <w:t>,</w:t>
      </w:r>
      <w:r>
        <w:rPr>
          <w:color w:val="000000"/>
        </w:rPr>
        <w:t xml:space="preserve"> 2012-</w:t>
      </w:r>
      <w:r w:rsidR="00ED074C">
        <w:rPr>
          <w:color w:val="000000"/>
        </w:rPr>
        <w:t>2013</w:t>
      </w:r>
      <w:r>
        <w:rPr>
          <w:color w:val="000000"/>
        </w:rPr>
        <w:t>.</w:t>
      </w:r>
    </w:p>
    <w:p w14:paraId="6DBCF34C" w14:textId="49B0FB35" w:rsidR="00501F18" w:rsidRDefault="00501F18" w:rsidP="004C1656">
      <w:pPr>
        <w:rPr>
          <w:color w:val="000000"/>
        </w:rPr>
      </w:pPr>
      <w:r>
        <w:rPr>
          <w:color w:val="000000"/>
        </w:rPr>
        <w:t xml:space="preserve">Chair, </w:t>
      </w:r>
      <w:r w:rsidR="00E71562">
        <w:rPr>
          <w:color w:val="000000"/>
        </w:rPr>
        <w:t xml:space="preserve">Sociology Department </w:t>
      </w:r>
      <w:r>
        <w:rPr>
          <w:color w:val="000000"/>
        </w:rPr>
        <w:t>Diversity Comm</w:t>
      </w:r>
      <w:r w:rsidR="00E54A93">
        <w:rPr>
          <w:color w:val="000000"/>
        </w:rPr>
        <w:t>ittee, Georgia State University,</w:t>
      </w:r>
      <w:r>
        <w:rPr>
          <w:color w:val="000000"/>
        </w:rPr>
        <w:t xml:space="preserve"> 2009</w:t>
      </w:r>
      <w:r w:rsidR="00CE1E8E">
        <w:rPr>
          <w:color w:val="000000"/>
        </w:rPr>
        <w:t>-</w:t>
      </w:r>
      <w:r w:rsidR="007A37F7">
        <w:rPr>
          <w:color w:val="000000"/>
        </w:rPr>
        <w:t>2011</w:t>
      </w:r>
      <w:r>
        <w:rPr>
          <w:color w:val="000000"/>
        </w:rPr>
        <w:t>.</w:t>
      </w:r>
    </w:p>
    <w:p w14:paraId="07703FD5" w14:textId="7A8C816D" w:rsidR="00501F18" w:rsidRDefault="00501F18" w:rsidP="004C1656">
      <w:pPr>
        <w:rPr>
          <w:color w:val="000000"/>
        </w:rPr>
      </w:pPr>
      <w:r>
        <w:rPr>
          <w:color w:val="000000"/>
        </w:rPr>
        <w:t>Invited Guest Speaker, Sigma Pi Frater</w:t>
      </w:r>
      <w:r w:rsidR="00E54A93">
        <w:rPr>
          <w:color w:val="000000"/>
        </w:rPr>
        <w:t xml:space="preserve">nity, Georgia State University, </w:t>
      </w:r>
      <w:r>
        <w:rPr>
          <w:color w:val="000000"/>
        </w:rPr>
        <w:t>2009.</w:t>
      </w:r>
    </w:p>
    <w:p w14:paraId="4E2E3ABE" w14:textId="690E692A" w:rsidR="00CE666F" w:rsidRDefault="00CE666F" w:rsidP="004C1656">
      <w:pPr>
        <w:rPr>
          <w:color w:val="000000"/>
        </w:rPr>
      </w:pPr>
      <w:r>
        <w:rPr>
          <w:color w:val="000000"/>
        </w:rPr>
        <w:t xml:space="preserve">Member, </w:t>
      </w:r>
      <w:r w:rsidR="00E71562">
        <w:rPr>
          <w:color w:val="000000"/>
        </w:rPr>
        <w:t xml:space="preserve">Sociology Department </w:t>
      </w:r>
      <w:r>
        <w:rPr>
          <w:color w:val="000000"/>
        </w:rPr>
        <w:t>Executive Commi</w:t>
      </w:r>
      <w:r w:rsidR="00E54A93">
        <w:rPr>
          <w:color w:val="000000"/>
        </w:rPr>
        <w:t xml:space="preserve">ttee, Georgia State University, </w:t>
      </w:r>
      <w:r>
        <w:rPr>
          <w:color w:val="000000"/>
        </w:rPr>
        <w:t>2008.</w:t>
      </w:r>
    </w:p>
    <w:p w14:paraId="573462BC" w14:textId="265CDF69" w:rsidR="00490FB6" w:rsidRDefault="00091E69" w:rsidP="004C1656">
      <w:pPr>
        <w:rPr>
          <w:color w:val="000000"/>
        </w:rPr>
      </w:pPr>
      <w:r>
        <w:rPr>
          <w:color w:val="000000"/>
        </w:rPr>
        <w:t xml:space="preserve">Member, </w:t>
      </w:r>
      <w:r w:rsidR="00E71562">
        <w:rPr>
          <w:color w:val="000000"/>
        </w:rPr>
        <w:t xml:space="preserve">Sociology Department </w:t>
      </w:r>
      <w:r w:rsidR="00490FB6" w:rsidRPr="00EB29CC">
        <w:rPr>
          <w:color w:val="000000"/>
        </w:rPr>
        <w:t>Graduate Student Committee, Georgia State</w:t>
      </w:r>
      <w:r w:rsidR="00490FB6">
        <w:rPr>
          <w:color w:val="000000"/>
        </w:rPr>
        <w:t xml:space="preserve"> University</w:t>
      </w:r>
      <w:r w:rsidR="00E54A93">
        <w:rPr>
          <w:color w:val="000000"/>
        </w:rPr>
        <w:t xml:space="preserve">, </w:t>
      </w:r>
      <w:r w:rsidR="00B60440">
        <w:rPr>
          <w:color w:val="000000"/>
        </w:rPr>
        <w:t>2007-</w:t>
      </w:r>
      <w:r w:rsidR="00CE666F">
        <w:rPr>
          <w:color w:val="000000"/>
        </w:rPr>
        <w:t>2008</w:t>
      </w:r>
      <w:r w:rsidR="00B60440">
        <w:rPr>
          <w:color w:val="000000"/>
        </w:rPr>
        <w:t>.</w:t>
      </w:r>
    </w:p>
    <w:p w14:paraId="50B7330A" w14:textId="255B78A0" w:rsidR="00490FB6" w:rsidRDefault="00091E69" w:rsidP="004C1656">
      <w:pPr>
        <w:rPr>
          <w:color w:val="000000"/>
        </w:rPr>
      </w:pPr>
      <w:r>
        <w:rPr>
          <w:color w:val="000000"/>
        </w:rPr>
        <w:t xml:space="preserve">Member, </w:t>
      </w:r>
      <w:r w:rsidR="00E71562">
        <w:rPr>
          <w:color w:val="000000"/>
        </w:rPr>
        <w:t xml:space="preserve">Sociology Department </w:t>
      </w:r>
      <w:r w:rsidR="00490FB6">
        <w:rPr>
          <w:color w:val="000000"/>
        </w:rPr>
        <w:t>Recruitment Committee, Georgia State University</w:t>
      </w:r>
      <w:r w:rsidR="00E54A93">
        <w:rPr>
          <w:color w:val="000000"/>
        </w:rPr>
        <w:t xml:space="preserve">, </w:t>
      </w:r>
      <w:r w:rsidR="00B60440">
        <w:rPr>
          <w:color w:val="000000"/>
        </w:rPr>
        <w:t>2007-2008.</w:t>
      </w:r>
    </w:p>
    <w:p w14:paraId="40C6B413" w14:textId="59714649" w:rsidR="00490FB6" w:rsidRDefault="00B60440" w:rsidP="004C1656">
      <w:pPr>
        <w:rPr>
          <w:color w:val="000000"/>
        </w:rPr>
      </w:pPr>
      <w:r>
        <w:rPr>
          <w:color w:val="000000"/>
        </w:rPr>
        <w:t>Faculty Advisor</w:t>
      </w:r>
      <w:r w:rsidR="00091E69">
        <w:rPr>
          <w:color w:val="000000"/>
        </w:rPr>
        <w:t>,</w:t>
      </w:r>
      <w:r>
        <w:rPr>
          <w:color w:val="000000"/>
        </w:rPr>
        <w:t xml:space="preserve"> Black Stude</w:t>
      </w:r>
      <w:r w:rsidR="00E54A93">
        <w:rPr>
          <w:color w:val="000000"/>
        </w:rPr>
        <w:t>nt Alliance. Hollins University,</w:t>
      </w:r>
      <w:r>
        <w:rPr>
          <w:color w:val="000000"/>
        </w:rPr>
        <w:t xml:space="preserve"> 2005-2006</w:t>
      </w:r>
      <w:r w:rsidR="00E54A93">
        <w:rPr>
          <w:color w:val="000000"/>
        </w:rPr>
        <w:t>.</w:t>
      </w:r>
    </w:p>
    <w:p w14:paraId="7F068684" w14:textId="1E466FB8" w:rsidR="00B60440" w:rsidRDefault="00B60440" w:rsidP="00E54A93">
      <w:pPr>
        <w:rPr>
          <w:color w:val="000000"/>
        </w:rPr>
      </w:pPr>
      <w:r>
        <w:rPr>
          <w:color w:val="000000"/>
        </w:rPr>
        <w:t>Faculty Advisor</w:t>
      </w:r>
      <w:r w:rsidR="00091E69">
        <w:rPr>
          <w:color w:val="000000"/>
        </w:rPr>
        <w:t>,</w:t>
      </w:r>
      <w:r>
        <w:rPr>
          <w:color w:val="000000"/>
        </w:rPr>
        <w:t xml:space="preserve"> T</w:t>
      </w:r>
      <w:r w:rsidR="00091E69">
        <w:rPr>
          <w:color w:val="000000"/>
        </w:rPr>
        <w:t>he Center (</w:t>
      </w:r>
      <w:r>
        <w:rPr>
          <w:color w:val="000000"/>
        </w:rPr>
        <w:t>support group for survivors of sexual violence</w:t>
      </w:r>
      <w:r w:rsidR="00091E69">
        <w:rPr>
          <w:color w:val="000000"/>
        </w:rPr>
        <w:t>)</w:t>
      </w:r>
      <w:r>
        <w:rPr>
          <w:color w:val="000000"/>
        </w:rPr>
        <w:t>. Hollins University</w:t>
      </w:r>
      <w:r w:rsidR="00E54A93">
        <w:rPr>
          <w:color w:val="000000"/>
        </w:rPr>
        <w:t>,</w:t>
      </w:r>
      <w:r>
        <w:rPr>
          <w:color w:val="000000"/>
        </w:rPr>
        <w:t xml:space="preserve"> 2004-2006. </w:t>
      </w:r>
    </w:p>
    <w:p w14:paraId="585469E6" w14:textId="16A269A6" w:rsidR="00B60440" w:rsidRDefault="00091E69" w:rsidP="004C1656">
      <w:pPr>
        <w:rPr>
          <w:color w:val="000000"/>
        </w:rPr>
      </w:pPr>
      <w:r>
        <w:rPr>
          <w:color w:val="000000"/>
        </w:rPr>
        <w:t xml:space="preserve">Chair, </w:t>
      </w:r>
      <w:r w:rsidR="00B60440">
        <w:rPr>
          <w:color w:val="000000"/>
        </w:rPr>
        <w:t>Student Life Committee. Hollins University</w:t>
      </w:r>
      <w:r w:rsidR="00E54A93">
        <w:rPr>
          <w:color w:val="000000"/>
        </w:rPr>
        <w:t>,</w:t>
      </w:r>
      <w:r w:rsidR="00B60440">
        <w:rPr>
          <w:color w:val="000000"/>
        </w:rPr>
        <w:t xml:space="preserve"> 2005-2006. </w:t>
      </w:r>
    </w:p>
    <w:p w14:paraId="0573E2FA" w14:textId="698C2CA4" w:rsidR="00B60440" w:rsidRDefault="00B60440" w:rsidP="004C1656">
      <w:pPr>
        <w:rPr>
          <w:color w:val="000000"/>
        </w:rPr>
      </w:pPr>
      <w:r>
        <w:rPr>
          <w:color w:val="000000"/>
        </w:rPr>
        <w:t>Planner and Coordinator</w:t>
      </w:r>
      <w:r w:rsidR="00091E69">
        <w:rPr>
          <w:color w:val="000000"/>
        </w:rPr>
        <w:t>,</w:t>
      </w:r>
      <w:r>
        <w:rPr>
          <w:color w:val="000000"/>
        </w:rPr>
        <w:t xml:space="preserve"> “</w:t>
      </w:r>
      <w:r w:rsidRPr="00B60440">
        <w:rPr>
          <w:color w:val="000000"/>
        </w:rPr>
        <w:t xml:space="preserve">Bridging the Ivory Tower: Connecting Academia to Public </w:t>
      </w:r>
    </w:p>
    <w:p w14:paraId="68DAB710" w14:textId="544FF331" w:rsidR="00B60440" w:rsidRDefault="00B60440" w:rsidP="00E54A93">
      <w:pPr>
        <w:rPr>
          <w:color w:val="000000"/>
        </w:rPr>
      </w:pPr>
      <w:r w:rsidRPr="00B60440">
        <w:rPr>
          <w:color w:val="000000"/>
        </w:rPr>
        <w:lastRenderedPageBreak/>
        <w:t xml:space="preserve">Policy.” </w:t>
      </w:r>
      <w:r>
        <w:rPr>
          <w:color w:val="000000"/>
        </w:rPr>
        <w:t xml:space="preserve">Speakers: Dr. Adolphus G. Belk, Jr. (Winthrop University), Dr. </w:t>
      </w:r>
      <w:proofErr w:type="spellStart"/>
      <w:r>
        <w:rPr>
          <w:color w:val="000000"/>
        </w:rPr>
        <w:t>Eiman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Zein-Elabdin</w:t>
      </w:r>
      <w:proofErr w:type="spellEnd"/>
      <w:r>
        <w:rPr>
          <w:color w:val="000000"/>
        </w:rPr>
        <w:t xml:space="preserve"> (Franklin and Marshall University), and Dr. Joe </w:t>
      </w:r>
      <w:proofErr w:type="spellStart"/>
      <w:r>
        <w:rPr>
          <w:color w:val="000000"/>
        </w:rPr>
        <w:t>Feagin</w:t>
      </w:r>
      <w:proofErr w:type="spellEnd"/>
      <w:r>
        <w:rPr>
          <w:color w:val="000000"/>
        </w:rPr>
        <w:t xml:space="preserve"> (Texas A&amp;M </w:t>
      </w:r>
      <w:r w:rsidR="00E54A93">
        <w:rPr>
          <w:color w:val="000000"/>
        </w:rPr>
        <w:t>University). Hollins University,</w:t>
      </w:r>
      <w:r>
        <w:rPr>
          <w:color w:val="000000"/>
        </w:rPr>
        <w:t xml:space="preserve"> 2006.</w:t>
      </w:r>
    </w:p>
    <w:p w14:paraId="0D05FA7E" w14:textId="09005979" w:rsidR="00091E69" w:rsidRDefault="00B60440" w:rsidP="00B60440">
      <w:pPr>
        <w:rPr>
          <w:color w:val="000000"/>
        </w:rPr>
      </w:pPr>
      <w:r>
        <w:rPr>
          <w:color w:val="000000"/>
        </w:rPr>
        <w:t>Planner and Coordinator</w:t>
      </w:r>
      <w:r w:rsidR="00091E69">
        <w:rPr>
          <w:color w:val="000000"/>
        </w:rPr>
        <w:t>,</w:t>
      </w:r>
      <w:r>
        <w:rPr>
          <w:color w:val="000000"/>
        </w:rPr>
        <w:t xml:space="preserve"> Screening of “Comrade Sister: Voices of Women in the Black </w:t>
      </w:r>
    </w:p>
    <w:p w14:paraId="3967708A" w14:textId="75CE8A2E" w:rsidR="00B60440" w:rsidRPr="00B60440" w:rsidRDefault="00B60440" w:rsidP="00E54A93">
      <w:pPr>
        <w:rPr>
          <w:color w:val="000000"/>
        </w:rPr>
      </w:pPr>
      <w:r>
        <w:rPr>
          <w:color w:val="000000"/>
        </w:rPr>
        <w:t>Pan</w:t>
      </w:r>
      <w:r w:rsidR="00E54A93">
        <w:rPr>
          <w:color w:val="000000"/>
        </w:rPr>
        <w:t>ther Party.” Hollins University,</w:t>
      </w:r>
      <w:r>
        <w:rPr>
          <w:color w:val="000000"/>
        </w:rPr>
        <w:t xml:space="preserve"> 2005. </w:t>
      </w:r>
    </w:p>
    <w:p w14:paraId="505543E2" w14:textId="77777777" w:rsidR="00B60440" w:rsidRDefault="00B60440" w:rsidP="004C1656">
      <w:pPr>
        <w:rPr>
          <w:color w:val="000000"/>
        </w:rPr>
      </w:pPr>
    </w:p>
    <w:p w14:paraId="460F4985" w14:textId="77777777" w:rsidR="00091E69" w:rsidRPr="00091E69" w:rsidRDefault="00091E69" w:rsidP="004C1656">
      <w:pPr>
        <w:rPr>
          <w:color w:val="000000"/>
          <w:u w:val="single"/>
        </w:rPr>
      </w:pPr>
      <w:r w:rsidRPr="00091E69">
        <w:rPr>
          <w:color w:val="000000"/>
          <w:u w:val="single"/>
        </w:rPr>
        <w:t>Professional Affiliations</w:t>
      </w:r>
    </w:p>
    <w:p w14:paraId="538457CB" w14:textId="77777777" w:rsidR="00091E69" w:rsidRDefault="00091E69" w:rsidP="004C1656">
      <w:pPr>
        <w:rPr>
          <w:color w:val="000000"/>
        </w:rPr>
      </w:pPr>
      <w:r>
        <w:rPr>
          <w:color w:val="000000"/>
        </w:rPr>
        <w:t>American Sociological Association (ASA)</w:t>
      </w:r>
    </w:p>
    <w:p w14:paraId="06755F87" w14:textId="62E8DF2D" w:rsidR="009D175C" w:rsidRDefault="009D175C" w:rsidP="009D175C">
      <w:pPr>
        <w:tabs>
          <w:tab w:val="left" w:pos="3532"/>
        </w:tabs>
        <w:rPr>
          <w:color w:val="000000"/>
        </w:rPr>
      </w:pPr>
      <w:r>
        <w:rPr>
          <w:color w:val="000000"/>
        </w:rPr>
        <w:t>Eastern Sociological Society (ESS)</w:t>
      </w:r>
    </w:p>
    <w:p w14:paraId="61965B04" w14:textId="602E886F" w:rsidR="00AA54E8" w:rsidRDefault="00AA54E8" w:rsidP="009D175C">
      <w:pPr>
        <w:tabs>
          <w:tab w:val="left" w:pos="3532"/>
        </w:tabs>
        <w:rPr>
          <w:color w:val="000000"/>
        </w:rPr>
      </w:pPr>
      <w:r>
        <w:rPr>
          <w:color w:val="000000"/>
        </w:rPr>
        <w:t>Scholars Strategy Network (SSN)</w:t>
      </w:r>
    </w:p>
    <w:p w14:paraId="199265C2" w14:textId="50B395AF" w:rsidR="00091E69" w:rsidRDefault="00091E69" w:rsidP="004C1656">
      <w:pPr>
        <w:rPr>
          <w:color w:val="000000"/>
        </w:rPr>
      </w:pPr>
      <w:r>
        <w:rPr>
          <w:color w:val="000000"/>
        </w:rPr>
        <w:t>Sociologists for Women in Society (SWS)</w:t>
      </w:r>
    </w:p>
    <w:p w14:paraId="0DB9A717" w14:textId="6D2B6643" w:rsidR="00091E69" w:rsidRDefault="00797F51" w:rsidP="00797F51">
      <w:pPr>
        <w:tabs>
          <w:tab w:val="left" w:pos="3532"/>
        </w:tabs>
        <w:rPr>
          <w:color w:val="000000"/>
        </w:rPr>
      </w:pPr>
      <w:r>
        <w:rPr>
          <w:color w:val="000000"/>
        </w:rPr>
        <w:t>Southern Sociological Society (SSS</w:t>
      </w:r>
      <w:r w:rsidR="00091E69">
        <w:rPr>
          <w:color w:val="000000"/>
        </w:rPr>
        <w:t>)</w:t>
      </w:r>
      <w:r>
        <w:rPr>
          <w:color w:val="000000"/>
        </w:rPr>
        <w:tab/>
      </w:r>
    </w:p>
    <w:p w14:paraId="0376AAC2" w14:textId="202C95CD" w:rsidR="00B646F2" w:rsidRPr="000B687E" w:rsidRDefault="006F5AAB">
      <w:pPr>
        <w:rPr>
          <w:color w:val="000000"/>
        </w:rPr>
      </w:pPr>
      <w:r>
        <w:t xml:space="preserve"> </w:t>
      </w:r>
    </w:p>
    <w:sectPr w:rsidR="00B646F2" w:rsidRPr="000B687E" w:rsidSect="003A3AEA">
      <w:headerReference w:type="default" r:id="rId51"/>
      <w:footerReference w:type="default" r:id="rId5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39FB5" w14:textId="77777777" w:rsidR="00010780" w:rsidRDefault="00010780" w:rsidP="00E844C9">
      <w:r>
        <w:separator/>
      </w:r>
    </w:p>
  </w:endnote>
  <w:endnote w:type="continuationSeparator" w:id="0">
    <w:p w14:paraId="618DC1EB" w14:textId="77777777" w:rsidR="00010780" w:rsidRDefault="00010780" w:rsidP="00E8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8C54B" w14:textId="38678E04" w:rsidR="0090719A" w:rsidRDefault="009071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05D7">
      <w:rPr>
        <w:noProof/>
      </w:rPr>
      <w:t>1</w:t>
    </w:r>
    <w:r>
      <w:rPr>
        <w:noProof/>
      </w:rPr>
      <w:fldChar w:fldCharType="end"/>
    </w:r>
  </w:p>
  <w:p w14:paraId="5C058DEF" w14:textId="77777777" w:rsidR="0090719A" w:rsidRDefault="009071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AB305" w14:textId="77777777" w:rsidR="00010780" w:rsidRDefault="00010780" w:rsidP="00E844C9">
      <w:r>
        <w:separator/>
      </w:r>
    </w:p>
  </w:footnote>
  <w:footnote w:type="continuationSeparator" w:id="0">
    <w:p w14:paraId="4638B3F8" w14:textId="77777777" w:rsidR="00010780" w:rsidRDefault="00010780" w:rsidP="00E844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3FB8D" w14:textId="2E31CE66" w:rsidR="0090719A" w:rsidRDefault="0090719A">
    <w:pPr>
      <w:pStyle w:val="Header"/>
    </w:pPr>
    <w:r>
      <w:t>J</w:t>
    </w:r>
    <w:r w:rsidR="00AC05D7">
      <w:t>anuary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540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00AF4"/>
    <w:multiLevelType w:val="hybridMultilevel"/>
    <w:tmpl w:val="880CA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93E81"/>
    <w:multiLevelType w:val="hybridMultilevel"/>
    <w:tmpl w:val="253A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E4789"/>
    <w:multiLevelType w:val="hybridMultilevel"/>
    <w:tmpl w:val="D91E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A6315"/>
    <w:multiLevelType w:val="hybridMultilevel"/>
    <w:tmpl w:val="2352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16664"/>
    <w:multiLevelType w:val="hybridMultilevel"/>
    <w:tmpl w:val="A930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66E13"/>
    <w:multiLevelType w:val="hybridMultilevel"/>
    <w:tmpl w:val="4090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F17BA"/>
    <w:multiLevelType w:val="hybridMultilevel"/>
    <w:tmpl w:val="C532B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5589D"/>
    <w:multiLevelType w:val="hybridMultilevel"/>
    <w:tmpl w:val="7414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505A9E"/>
    <w:multiLevelType w:val="hybridMultilevel"/>
    <w:tmpl w:val="7294F93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657B5ED4"/>
    <w:multiLevelType w:val="hybridMultilevel"/>
    <w:tmpl w:val="6B6C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80C1A"/>
    <w:multiLevelType w:val="hybridMultilevel"/>
    <w:tmpl w:val="FDD0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250A16"/>
    <w:multiLevelType w:val="hybridMultilevel"/>
    <w:tmpl w:val="2418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546AA"/>
    <w:multiLevelType w:val="hybridMultilevel"/>
    <w:tmpl w:val="3BF0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38"/>
    <w:rsid w:val="000032C3"/>
    <w:rsid w:val="000042C2"/>
    <w:rsid w:val="00010780"/>
    <w:rsid w:val="00012C6E"/>
    <w:rsid w:val="00013D72"/>
    <w:rsid w:val="00015A9E"/>
    <w:rsid w:val="00016F3E"/>
    <w:rsid w:val="00020E5A"/>
    <w:rsid w:val="000211A3"/>
    <w:rsid w:val="00021421"/>
    <w:rsid w:val="00025472"/>
    <w:rsid w:val="000254C0"/>
    <w:rsid w:val="00032AE1"/>
    <w:rsid w:val="0003429B"/>
    <w:rsid w:val="00034CF0"/>
    <w:rsid w:val="00035B00"/>
    <w:rsid w:val="000362D4"/>
    <w:rsid w:val="00041A3F"/>
    <w:rsid w:val="0004699E"/>
    <w:rsid w:val="00050A52"/>
    <w:rsid w:val="00051E08"/>
    <w:rsid w:val="00054E38"/>
    <w:rsid w:val="00060D97"/>
    <w:rsid w:val="000621DF"/>
    <w:rsid w:val="00063E44"/>
    <w:rsid w:val="0006413C"/>
    <w:rsid w:val="00066415"/>
    <w:rsid w:val="00067635"/>
    <w:rsid w:val="00067E0A"/>
    <w:rsid w:val="00070AFE"/>
    <w:rsid w:val="00071DF2"/>
    <w:rsid w:val="00074388"/>
    <w:rsid w:val="000769D0"/>
    <w:rsid w:val="00076CAB"/>
    <w:rsid w:val="000773B9"/>
    <w:rsid w:val="00077B47"/>
    <w:rsid w:val="00082C45"/>
    <w:rsid w:val="0008346D"/>
    <w:rsid w:val="0008354A"/>
    <w:rsid w:val="00087389"/>
    <w:rsid w:val="0008767E"/>
    <w:rsid w:val="00091E69"/>
    <w:rsid w:val="00093842"/>
    <w:rsid w:val="000971A4"/>
    <w:rsid w:val="000A2475"/>
    <w:rsid w:val="000A46BF"/>
    <w:rsid w:val="000A6A52"/>
    <w:rsid w:val="000B1899"/>
    <w:rsid w:val="000B405C"/>
    <w:rsid w:val="000B687E"/>
    <w:rsid w:val="000C22DB"/>
    <w:rsid w:val="000C2481"/>
    <w:rsid w:val="000C31CB"/>
    <w:rsid w:val="000C3AE1"/>
    <w:rsid w:val="000C4C85"/>
    <w:rsid w:val="000C5ADC"/>
    <w:rsid w:val="000D04E3"/>
    <w:rsid w:val="000D2186"/>
    <w:rsid w:val="000D3480"/>
    <w:rsid w:val="000D6209"/>
    <w:rsid w:val="000D6517"/>
    <w:rsid w:val="000D7A6E"/>
    <w:rsid w:val="000E0841"/>
    <w:rsid w:val="000E478A"/>
    <w:rsid w:val="000F2520"/>
    <w:rsid w:val="000F45B3"/>
    <w:rsid w:val="000F50EA"/>
    <w:rsid w:val="000F5527"/>
    <w:rsid w:val="000F5FA1"/>
    <w:rsid w:val="001005B4"/>
    <w:rsid w:val="00103453"/>
    <w:rsid w:val="0010695C"/>
    <w:rsid w:val="00106D1D"/>
    <w:rsid w:val="00111F6D"/>
    <w:rsid w:val="00115740"/>
    <w:rsid w:val="001204F0"/>
    <w:rsid w:val="001207D2"/>
    <w:rsid w:val="0012214F"/>
    <w:rsid w:val="00123865"/>
    <w:rsid w:val="0012458A"/>
    <w:rsid w:val="00131042"/>
    <w:rsid w:val="00132F1F"/>
    <w:rsid w:val="00135052"/>
    <w:rsid w:val="00136D8D"/>
    <w:rsid w:val="00137EBD"/>
    <w:rsid w:val="001401FF"/>
    <w:rsid w:val="0014243F"/>
    <w:rsid w:val="00143FB9"/>
    <w:rsid w:val="001532E7"/>
    <w:rsid w:val="0015578F"/>
    <w:rsid w:val="00156DC7"/>
    <w:rsid w:val="001577A9"/>
    <w:rsid w:val="0015789A"/>
    <w:rsid w:val="00160C8F"/>
    <w:rsid w:val="00164C0F"/>
    <w:rsid w:val="00164EF3"/>
    <w:rsid w:val="00165261"/>
    <w:rsid w:val="0016675F"/>
    <w:rsid w:val="0016771C"/>
    <w:rsid w:val="001805BC"/>
    <w:rsid w:val="00180677"/>
    <w:rsid w:val="0018081C"/>
    <w:rsid w:val="001837FC"/>
    <w:rsid w:val="00183FA8"/>
    <w:rsid w:val="001854DF"/>
    <w:rsid w:val="00186D13"/>
    <w:rsid w:val="00190199"/>
    <w:rsid w:val="001A1F6A"/>
    <w:rsid w:val="001A3340"/>
    <w:rsid w:val="001A408E"/>
    <w:rsid w:val="001B2245"/>
    <w:rsid w:val="001B4A6B"/>
    <w:rsid w:val="001B5852"/>
    <w:rsid w:val="001B588D"/>
    <w:rsid w:val="001B7FA7"/>
    <w:rsid w:val="001C0586"/>
    <w:rsid w:val="001C0AC3"/>
    <w:rsid w:val="001C1D3C"/>
    <w:rsid w:val="001C5324"/>
    <w:rsid w:val="001C5E4F"/>
    <w:rsid w:val="001C6825"/>
    <w:rsid w:val="001C6987"/>
    <w:rsid w:val="001C6F52"/>
    <w:rsid w:val="001C78FA"/>
    <w:rsid w:val="001D1CD9"/>
    <w:rsid w:val="001D4BFC"/>
    <w:rsid w:val="001D4D9E"/>
    <w:rsid w:val="001D6DA8"/>
    <w:rsid w:val="001E2247"/>
    <w:rsid w:val="001E4456"/>
    <w:rsid w:val="001E7DE2"/>
    <w:rsid w:val="001F0D2C"/>
    <w:rsid w:val="001F639B"/>
    <w:rsid w:val="001F6919"/>
    <w:rsid w:val="001F6AC3"/>
    <w:rsid w:val="001F7B9B"/>
    <w:rsid w:val="00200561"/>
    <w:rsid w:val="0020073B"/>
    <w:rsid w:val="00202EA6"/>
    <w:rsid w:val="0020383B"/>
    <w:rsid w:val="002074C2"/>
    <w:rsid w:val="002111BE"/>
    <w:rsid w:val="00221246"/>
    <w:rsid w:val="002243A8"/>
    <w:rsid w:val="002243D0"/>
    <w:rsid w:val="00227867"/>
    <w:rsid w:val="00227D59"/>
    <w:rsid w:val="00232C11"/>
    <w:rsid w:val="00234589"/>
    <w:rsid w:val="002348F6"/>
    <w:rsid w:val="002368E2"/>
    <w:rsid w:val="00241E79"/>
    <w:rsid w:val="00245E4C"/>
    <w:rsid w:val="0025282E"/>
    <w:rsid w:val="002533C9"/>
    <w:rsid w:val="00253AB7"/>
    <w:rsid w:val="002561B7"/>
    <w:rsid w:val="00256C8D"/>
    <w:rsid w:val="002603C6"/>
    <w:rsid w:val="00274E45"/>
    <w:rsid w:val="00276313"/>
    <w:rsid w:val="0028173C"/>
    <w:rsid w:val="00281EFA"/>
    <w:rsid w:val="00282A7F"/>
    <w:rsid w:val="00283161"/>
    <w:rsid w:val="00284130"/>
    <w:rsid w:val="00284241"/>
    <w:rsid w:val="00290C13"/>
    <w:rsid w:val="00292A1D"/>
    <w:rsid w:val="00293167"/>
    <w:rsid w:val="00293D0F"/>
    <w:rsid w:val="00297ACD"/>
    <w:rsid w:val="002A19B0"/>
    <w:rsid w:val="002A5D67"/>
    <w:rsid w:val="002A5E86"/>
    <w:rsid w:val="002A6AF9"/>
    <w:rsid w:val="002A7381"/>
    <w:rsid w:val="002B1E6F"/>
    <w:rsid w:val="002B3816"/>
    <w:rsid w:val="002B6B84"/>
    <w:rsid w:val="002C30E1"/>
    <w:rsid w:val="002C324B"/>
    <w:rsid w:val="002C3875"/>
    <w:rsid w:val="002C460E"/>
    <w:rsid w:val="002C58DF"/>
    <w:rsid w:val="002C5A33"/>
    <w:rsid w:val="002C5D00"/>
    <w:rsid w:val="002C6483"/>
    <w:rsid w:val="002D3847"/>
    <w:rsid w:val="002D4E2D"/>
    <w:rsid w:val="002E3ECD"/>
    <w:rsid w:val="002E4094"/>
    <w:rsid w:val="002E6EE7"/>
    <w:rsid w:val="002E7607"/>
    <w:rsid w:val="002F34C1"/>
    <w:rsid w:val="00302FAF"/>
    <w:rsid w:val="00303A56"/>
    <w:rsid w:val="00304EFB"/>
    <w:rsid w:val="003064E8"/>
    <w:rsid w:val="00306998"/>
    <w:rsid w:val="00310828"/>
    <w:rsid w:val="00315A3E"/>
    <w:rsid w:val="0031786F"/>
    <w:rsid w:val="00317DD4"/>
    <w:rsid w:val="00325133"/>
    <w:rsid w:val="003257A3"/>
    <w:rsid w:val="00327966"/>
    <w:rsid w:val="00330B19"/>
    <w:rsid w:val="0033729E"/>
    <w:rsid w:val="0034091F"/>
    <w:rsid w:val="00351AD1"/>
    <w:rsid w:val="003562AE"/>
    <w:rsid w:val="0035764F"/>
    <w:rsid w:val="00360B61"/>
    <w:rsid w:val="00370F5A"/>
    <w:rsid w:val="00373C73"/>
    <w:rsid w:val="0037523B"/>
    <w:rsid w:val="00383FAE"/>
    <w:rsid w:val="00385764"/>
    <w:rsid w:val="003867E5"/>
    <w:rsid w:val="0039007B"/>
    <w:rsid w:val="00393A71"/>
    <w:rsid w:val="00397830"/>
    <w:rsid w:val="003A085A"/>
    <w:rsid w:val="003A3AEA"/>
    <w:rsid w:val="003A489B"/>
    <w:rsid w:val="003A5FA3"/>
    <w:rsid w:val="003A7488"/>
    <w:rsid w:val="003A7B81"/>
    <w:rsid w:val="003A7F2A"/>
    <w:rsid w:val="003B0C17"/>
    <w:rsid w:val="003B464D"/>
    <w:rsid w:val="003C3B66"/>
    <w:rsid w:val="003C586E"/>
    <w:rsid w:val="003C71D1"/>
    <w:rsid w:val="003C7F4A"/>
    <w:rsid w:val="003D3D02"/>
    <w:rsid w:val="003D3DDC"/>
    <w:rsid w:val="003D7DCB"/>
    <w:rsid w:val="003E0530"/>
    <w:rsid w:val="003E1E5A"/>
    <w:rsid w:val="003E5B10"/>
    <w:rsid w:val="003F3578"/>
    <w:rsid w:val="003F3890"/>
    <w:rsid w:val="003F7339"/>
    <w:rsid w:val="00400B38"/>
    <w:rsid w:val="004035DE"/>
    <w:rsid w:val="004076B3"/>
    <w:rsid w:val="00407E51"/>
    <w:rsid w:val="004213C4"/>
    <w:rsid w:val="00424BC0"/>
    <w:rsid w:val="00427584"/>
    <w:rsid w:val="00432C4E"/>
    <w:rsid w:val="0043659F"/>
    <w:rsid w:val="00436DC5"/>
    <w:rsid w:val="0044452C"/>
    <w:rsid w:val="00444C8F"/>
    <w:rsid w:val="00452DB7"/>
    <w:rsid w:val="0045333E"/>
    <w:rsid w:val="00457656"/>
    <w:rsid w:val="00461A1E"/>
    <w:rsid w:val="0046499E"/>
    <w:rsid w:val="004664A6"/>
    <w:rsid w:val="00470E80"/>
    <w:rsid w:val="00472DF1"/>
    <w:rsid w:val="004765CA"/>
    <w:rsid w:val="00480332"/>
    <w:rsid w:val="004819B6"/>
    <w:rsid w:val="00490FB6"/>
    <w:rsid w:val="004944D3"/>
    <w:rsid w:val="004A0159"/>
    <w:rsid w:val="004A62D6"/>
    <w:rsid w:val="004B1E3A"/>
    <w:rsid w:val="004B6119"/>
    <w:rsid w:val="004C1656"/>
    <w:rsid w:val="004C21CC"/>
    <w:rsid w:val="004C286A"/>
    <w:rsid w:val="004C32C4"/>
    <w:rsid w:val="004C39C6"/>
    <w:rsid w:val="004C47BC"/>
    <w:rsid w:val="004C6965"/>
    <w:rsid w:val="004D11D2"/>
    <w:rsid w:val="004D139D"/>
    <w:rsid w:val="004D1FA9"/>
    <w:rsid w:val="004D32BF"/>
    <w:rsid w:val="004D5AE1"/>
    <w:rsid w:val="004E2859"/>
    <w:rsid w:val="004E44FB"/>
    <w:rsid w:val="004E61C3"/>
    <w:rsid w:val="004E6382"/>
    <w:rsid w:val="004E6B46"/>
    <w:rsid w:val="004F7FBE"/>
    <w:rsid w:val="005002E7"/>
    <w:rsid w:val="00501F18"/>
    <w:rsid w:val="00504ECE"/>
    <w:rsid w:val="0051348F"/>
    <w:rsid w:val="0051392D"/>
    <w:rsid w:val="00513A87"/>
    <w:rsid w:val="0051583E"/>
    <w:rsid w:val="00517E01"/>
    <w:rsid w:val="0052060E"/>
    <w:rsid w:val="00520F8F"/>
    <w:rsid w:val="00523AD9"/>
    <w:rsid w:val="00525753"/>
    <w:rsid w:val="00527164"/>
    <w:rsid w:val="00531010"/>
    <w:rsid w:val="00534171"/>
    <w:rsid w:val="00534E8E"/>
    <w:rsid w:val="00540C6E"/>
    <w:rsid w:val="00541867"/>
    <w:rsid w:val="00544C1E"/>
    <w:rsid w:val="00544F94"/>
    <w:rsid w:val="0054596A"/>
    <w:rsid w:val="00547222"/>
    <w:rsid w:val="00547A5A"/>
    <w:rsid w:val="00550031"/>
    <w:rsid w:val="00554323"/>
    <w:rsid w:val="0056460F"/>
    <w:rsid w:val="00567DD6"/>
    <w:rsid w:val="00571480"/>
    <w:rsid w:val="0057511C"/>
    <w:rsid w:val="0057571C"/>
    <w:rsid w:val="00576864"/>
    <w:rsid w:val="00580F39"/>
    <w:rsid w:val="00583D78"/>
    <w:rsid w:val="00583EE3"/>
    <w:rsid w:val="005844A9"/>
    <w:rsid w:val="005852AF"/>
    <w:rsid w:val="00586D19"/>
    <w:rsid w:val="0059141B"/>
    <w:rsid w:val="0059453E"/>
    <w:rsid w:val="00596803"/>
    <w:rsid w:val="005A1D87"/>
    <w:rsid w:val="005A3845"/>
    <w:rsid w:val="005B45E0"/>
    <w:rsid w:val="005B46E9"/>
    <w:rsid w:val="005B72A2"/>
    <w:rsid w:val="005C01B9"/>
    <w:rsid w:val="005C18E8"/>
    <w:rsid w:val="005C6E5C"/>
    <w:rsid w:val="005D4158"/>
    <w:rsid w:val="005D47D1"/>
    <w:rsid w:val="005D54F7"/>
    <w:rsid w:val="005D72C6"/>
    <w:rsid w:val="005E0EA1"/>
    <w:rsid w:val="005E203E"/>
    <w:rsid w:val="005F2542"/>
    <w:rsid w:val="00600115"/>
    <w:rsid w:val="00602758"/>
    <w:rsid w:val="0060362F"/>
    <w:rsid w:val="00604646"/>
    <w:rsid w:val="00604F97"/>
    <w:rsid w:val="00605FA8"/>
    <w:rsid w:val="006076A6"/>
    <w:rsid w:val="0061326E"/>
    <w:rsid w:val="00617D8C"/>
    <w:rsid w:val="00620C18"/>
    <w:rsid w:val="006213D9"/>
    <w:rsid w:val="0062434C"/>
    <w:rsid w:val="0062541C"/>
    <w:rsid w:val="0062687E"/>
    <w:rsid w:val="00627BC0"/>
    <w:rsid w:val="00630666"/>
    <w:rsid w:val="006307DD"/>
    <w:rsid w:val="006312A9"/>
    <w:rsid w:val="00632213"/>
    <w:rsid w:val="00632F3F"/>
    <w:rsid w:val="0063454A"/>
    <w:rsid w:val="00636198"/>
    <w:rsid w:val="00636BBF"/>
    <w:rsid w:val="006408DE"/>
    <w:rsid w:val="00642B3C"/>
    <w:rsid w:val="00643394"/>
    <w:rsid w:val="0064459B"/>
    <w:rsid w:val="00645D98"/>
    <w:rsid w:val="00646DBA"/>
    <w:rsid w:val="0065215B"/>
    <w:rsid w:val="00653B1B"/>
    <w:rsid w:val="00653F0D"/>
    <w:rsid w:val="006552CE"/>
    <w:rsid w:val="00655ABF"/>
    <w:rsid w:val="0066264A"/>
    <w:rsid w:val="006629AF"/>
    <w:rsid w:val="006638D7"/>
    <w:rsid w:val="00663939"/>
    <w:rsid w:val="00664E93"/>
    <w:rsid w:val="006670A1"/>
    <w:rsid w:val="006722D1"/>
    <w:rsid w:val="00673DBB"/>
    <w:rsid w:val="00682B06"/>
    <w:rsid w:val="00685B8C"/>
    <w:rsid w:val="00692A26"/>
    <w:rsid w:val="00693097"/>
    <w:rsid w:val="0069538D"/>
    <w:rsid w:val="00697EC6"/>
    <w:rsid w:val="006A05AE"/>
    <w:rsid w:val="006A26F0"/>
    <w:rsid w:val="006A3E33"/>
    <w:rsid w:val="006A61DF"/>
    <w:rsid w:val="006A76CD"/>
    <w:rsid w:val="006B090A"/>
    <w:rsid w:val="006C197C"/>
    <w:rsid w:val="006C20E2"/>
    <w:rsid w:val="006D13A4"/>
    <w:rsid w:val="006D26B1"/>
    <w:rsid w:val="006D2B9A"/>
    <w:rsid w:val="006D51CE"/>
    <w:rsid w:val="006D6B28"/>
    <w:rsid w:val="006D75C9"/>
    <w:rsid w:val="006E5B50"/>
    <w:rsid w:val="006E6C58"/>
    <w:rsid w:val="006F26FC"/>
    <w:rsid w:val="006F2B93"/>
    <w:rsid w:val="006F3F06"/>
    <w:rsid w:val="006F4482"/>
    <w:rsid w:val="006F5AAB"/>
    <w:rsid w:val="006F609D"/>
    <w:rsid w:val="00700060"/>
    <w:rsid w:val="007239CC"/>
    <w:rsid w:val="00723BB5"/>
    <w:rsid w:val="00725176"/>
    <w:rsid w:val="007253CB"/>
    <w:rsid w:val="00726A3A"/>
    <w:rsid w:val="00726FB0"/>
    <w:rsid w:val="007303BE"/>
    <w:rsid w:val="00734AAA"/>
    <w:rsid w:val="0073551C"/>
    <w:rsid w:val="007357D2"/>
    <w:rsid w:val="00735D55"/>
    <w:rsid w:val="0075056B"/>
    <w:rsid w:val="0075557E"/>
    <w:rsid w:val="00756D77"/>
    <w:rsid w:val="007615EA"/>
    <w:rsid w:val="007622E2"/>
    <w:rsid w:val="00763023"/>
    <w:rsid w:val="00763968"/>
    <w:rsid w:val="00763F4C"/>
    <w:rsid w:val="00764636"/>
    <w:rsid w:val="00764BB6"/>
    <w:rsid w:val="00771DC7"/>
    <w:rsid w:val="00774101"/>
    <w:rsid w:val="00774319"/>
    <w:rsid w:val="007753A9"/>
    <w:rsid w:val="00775D18"/>
    <w:rsid w:val="0077698A"/>
    <w:rsid w:val="007822DA"/>
    <w:rsid w:val="0078723F"/>
    <w:rsid w:val="00790A05"/>
    <w:rsid w:val="007945BD"/>
    <w:rsid w:val="00794A6E"/>
    <w:rsid w:val="007950A5"/>
    <w:rsid w:val="00797F51"/>
    <w:rsid w:val="007A1D34"/>
    <w:rsid w:val="007A2E0E"/>
    <w:rsid w:val="007A3110"/>
    <w:rsid w:val="007A336E"/>
    <w:rsid w:val="007A37F7"/>
    <w:rsid w:val="007A40A6"/>
    <w:rsid w:val="007A5310"/>
    <w:rsid w:val="007A5D49"/>
    <w:rsid w:val="007A616D"/>
    <w:rsid w:val="007A66A2"/>
    <w:rsid w:val="007A7D66"/>
    <w:rsid w:val="007B055E"/>
    <w:rsid w:val="007B3665"/>
    <w:rsid w:val="007B6805"/>
    <w:rsid w:val="007B69F0"/>
    <w:rsid w:val="007B78D7"/>
    <w:rsid w:val="007B7CFC"/>
    <w:rsid w:val="007C0F98"/>
    <w:rsid w:val="007C4884"/>
    <w:rsid w:val="007C539C"/>
    <w:rsid w:val="007C7084"/>
    <w:rsid w:val="007D5355"/>
    <w:rsid w:val="007D6B1E"/>
    <w:rsid w:val="007D7C97"/>
    <w:rsid w:val="007E37FE"/>
    <w:rsid w:val="007E6B0D"/>
    <w:rsid w:val="007E7837"/>
    <w:rsid w:val="007F0DC9"/>
    <w:rsid w:val="007F0E06"/>
    <w:rsid w:val="007F1D43"/>
    <w:rsid w:val="007F1FAE"/>
    <w:rsid w:val="007F2E07"/>
    <w:rsid w:val="007F5A0A"/>
    <w:rsid w:val="00800D39"/>
    <w:rsid w:val="00801500"/>
    <w:rsid w:val="00801733"/>
    <w:rsid w:val="008056C9"/>
    <w:rsid w:val="00805C4C"/>
    <w:rsid w:val="00806898"/>
    <w:rsid w:val="00811647"/>
    <w:rsid w:val="008136FF"/>
    <w:rsid w:val="008171A4"/>
    <w:rsid w:val="008239A6"/>
    <w:rsid w:val="00825AAD"/>
    <w:rsid w:val="00826AB9"/>
    <w:rsid w:val="00826CA8"/>
    <w:rsid w:val="00833015"/>
    <w:rsid w:val="00833F5C"/>
    <w:rsid w:val="00836083"/>
    <w:rsid w:val="00836F00"/>
    <w:rsid w:val="008425A0"/>
    <w:rsid w:val="00843699"/>
    <w:rsid w:val="00843CAA"/>
    <w:rsid w:val="008443EC"/>
    <w:rsid w:val="00845320"/>
    <w:rsid w:val="008456C6"/>
    <w:rsid w:val="00845CB2"/>
    <w:rsid w:val="0085007D"/>
    <w:rsid w:val="00854D4D"/>
    <w:rsid w:val="00855DAE"/>
    <w:rsid w:val="0085639B"/>
    <w:rsid w:val="008611A2"/>
    <w:rsid w:val="00862411"/>
    <w:rsid w:val="00862825"/>
    <w:rsid w:val="008640D2"/>
    <w:rsid w:val="00864E03"/>
    <w:rsid w:val="00867583"/>
    <w:rsid w:val="00874326"/>
    <w:rsid w:val="00875833"/>
    <w:rsid w:val="00880476"/>
    <w:rsid w:val="00881218"/>
    <w:rsid w:val="0088295E"/>
    <w:rsid w:val="00884665"/>
    <w:rsid w:val="008856ED"/>
    <w:rsid w:val="0089020F"/>
    <w:rsid w:val="0089277A"/>
    <w:rsid w:val="00895120"/>
    <w:rsid w:val="00896EC0"/>
    <w:rsid w:val="008979F3"/>
    <w:rsid w:val="008A42FB"/>
    <w:rsid w:val="008A51C3"/>
    <w:rsid w:val="008A672E"/>
    <w:rsid w:val="008B1B01"/>
    <w:rsid w:val="008C17B0"/>
    <w:rsid w:val="008C284C"/>
    <w:rsid w:val="008C4CC6"/>
    <w:rsid w:val="008C566E"/>
    <w:rsid w:val="008C6C04"/>
    <w:rsid w:val="008D0B8F"/>
    <w:rsid w:val="008D0F0B"/>
    <w:rsid w:val="008D220C"/>
    <w:rsid w:val="008D3E2D"/>
    <w:rsid w:val="008D50F6"/>
    <w:rsid w:val="008D5CE1"/>
    <w:rsid w:val="008E1CBE"/>
    <w:rsid w:val="008E6B10"/>
    <w:rsid w:val="008E7A4B"/>
    <w:rsid w:val="008F0F26"/>
    <w:rsid w:val="008F14B9"/>
    <w:rsid w:val="00900904"/>
    <w:rsid w:val="00903806"/>
    <w:rsid w:val="00905F2F"/>
    <w:rsid w:val="0090719A"/>
    <w:rsid w:val="00910190"/>
    <w:rsid w:val="00911FC5"/>
    <w:rsid w:val="009128F5"/>
    <w:rsid w:val="00913834"/>
    <w:rsid w:val="00914401"/>
    <w:rsid w:val="00914E23"/>
    <w:rsid w:val="00916D8F"/>
    <w:rsid w:val="00917096"/>
    <w:rsid w:val="00917463"/>
    <w:rsid w:val="00917DDF"/>
    <w:rsid w:val="00917EB9"/>
    <w:rsid w:val="00925E00"/>
    <w:rsid w:val="00925F81"/>
    <w:rsid w:val="0092678B"/>
    <w:rsid w:val="0093112A"/>
    <w:rsid w:val="00932A8E"/>
    <w:rsid w:val="00933339"/>
    <w:rsid w:val="009344E7"/>
    <w:rsid w:val="0093586D"/>
    <w:rsid w:val="00936454"/>
    <w:rsid w:val="00942211"/>
    <w:rsid w:val="0094297C"/>
    <w:rsid w:val="0094401D"/>
    <w:rsid w:val="00951130"/>
    <w:rsid w:val="009532B3"/>
    <w:rsid w:val="00956D97"/>
    <w:rsid w:val="0095778C"/>
    <w:rsid w:val="00957E7C"/>
    <w:rsid w:val="00963C7B"/>
    <w:rsid w:val="009649ED"/>
    <w:rsid w:val="009748AB"/>
    <w:rsid w:val="00974D93"/>
    <w:rsid w:val="00977917"/>
    <w:rsid w:val="00982C98"/>
    <w:rsid w:val="009856C0"/>
    <w:rsid w:val="009A73AB"/>
    <w:rsid w:val="009A754E"/>
    <w:rsid w:val="009A7FAE"/>
    <w:rsid w:val="009B0DCF"/>
    <w:rsid w:val="009B555B"/>
    <w:rsid w:val="009B5EA8"/>
    <w:rsid w:val="009C18BE"/>
    <w:rsid w:val="009C223D"/>
    <w:rsid w:val="009C50B5"/>
    <w:rsid w:val="009D09D4"/>
    <w:rsid w:val="009D175C"/>
    <w:rsid w:val="009D1C76"/>
    <w:rsid w:val="009D2F96"/>
    <w:rsid w:val="009D3EC2"/>
    <w:rsid w:val="009D48B9"/>
    <w:rsid w:val="009E277F"/>
    <w:rsid w:val="009E3ECC"/>
    <w:rsid w:val="009E504F"/>
    <w:rsid w:val="009E63E2"/>
    <w:rsid w:val="009F33AC"/>
    <w:rsid w:val="009F4605"/>
    <w:rsid w:val="009F60BC"/>
    <w:rsid w:val="00A04B08"/>
    <w:rsid w:val="00A05D20"/>
    <w:rsid w:val="00A131B5"/>
    <w:rsid w:val="00A220E3"/>
    <w:rsid w:val="00A23907"/>
    <w:rsid w:val="00A248D5"/>
    <w:rsid w:val="00A31D01"/>
    <w:rsid w:val="00A3317B"/>
    <w:rsid w:val="00A36877"/>
    <w:rsid w:val="00A402D0"/>
    <w:rsid w:val="00A403CC"/>
    <w:rsid w:val="00A41654"/>
    <w:rsid w:val="00A41CDB"/>
    <w:rsid w:val="00A44399"/>
    <w:rsid w:val="00A44B36"/>
    <w:rsid w:val="00A46F34"/>
    <w:rsid w:val="00A475CC"/>
    <w:rsid w:val="00A576AF"/>
    <w:rsid w:val="00A60751"/>
    <w:rsid w:val="00A617A9"/>
    <w:rsid w:val="00A63FA1"/>
    <w:rsid w:val="00A74775"/>
    <w:rsid w:val="00A75426"/>
    <w:rsid w:val="00A76298"/>
    <w:rsid w:val="00A76900"/>
    <w:rsid w:val="00A77F41"/>
    <w:rsid w:val="00A80DF4"/>
    <w:rsid w:val="00A837E2"/>
    <w:rsid w:val="00A8492F"/>
    <w:rsid w:val="00A86339"/>
    <w:rsid w:val="00A87D08"/>
    <w:rsid w:val="00A92435"/>
    <w:rsid w:val="00A9274E"/>
    <w:rsid w:val="00A930F1"/>
    <w:rsid w:val="00A9443C"/>
    <w:rsid w:val="00A9500E"/>
    <w:rsid w:val="00A974EE"/>
    <w:rsid w:val="00AA0207"/>
    <w:rsid w:val="00AA4497"/>
    <w:rsid w:val="00AA54E8"/>
    <w:rsid w:val="00AB00D2"/>
    <w:rsid w:val="00AB0C59"/>
    <w:rsid w:val="00AB20CE"/>
    <w:rsid w:val="00AB7D55"/>
    <w:rsid w:val="00AC05D7"/>
    <w:rsid w:val="00AD0994"/>
    <w:rsid w:val="00AD0B49"/>
    <w:rsid w:val="00AD430A"/>
    <w:rsid w:val="00AD435B"/>
    <w:rsid w:val="00AE0838"/>
    <w:rsid w:val="00AE0AAB"/>
    <w:rsid w:val="00AE37B2"/>
    <w:rsid w:val="00AE4A5F"/>
    <w:rsid w:val="00AF072C"/>
    <w:rsid w:val="00AF3733"/>
    <w:rsid w:val="00AF7F2F"/>
    <w:rsid w:val="00B002C7"/>
    <w:rsid w:val="00B00E28"/>
    <w:rsid w:val="00B04C9D"/>
    <w:rsid w:val="00B055BF"/>
    <w:rsid w:val="00B05C8A"/>
    <w:rsid w:val="00B1045D"/>
    <w:rsid w:val="00B11D15"/>
    <w:rsid w:val="00B12769"/>
    <w:rsid w:val="00B12CE2"/>
    <w:rsid w:val="00B13502"/>
    <w:rsid w:val="00B13E88"/>
    <w:rsid w:val="00B14550"/>
    <w:rsid w:val="00B21EFC"/>
    <w:rsid w:val="00B24CCA"/>
    <w:rsid w:val="00B2504A"/>
    <w:rsid w:val="00B254B9"/>
    <w:rsid w:val="00B2678C"/>
    <w:rsid w:val="00B3382A"/>
    <w:rsid w:val="00B34C1D"/>
    <w:rsid w:val="00B35EA4"/>
    <w:rsid w:val="00B37262"/>
    <w:rsid w:val="00B44898"/>
    <w:rsid w:val="00B45CBA"/>
    <w:rsid w:val="00B525D1"/>
    <w:rsid w:val="00B5303D"/>
    <w:rsid w:val="00B558E8"/>
    <w:rsid w:val="00B55CE2"/>
    <w:rsid w:val="00B5796A"/>
    <w:rsid w:val="00B60440"/>
    <w:rsid w:val="00B6325D"/>
    <w:rsid w:val="00B646F2"/>
    <w:rsid w:val="00B65E13"/>
    <w:rsid w:val="00B710CE"/>
    <w:rsid w:val="00B71724"/>
    <w:rsid w:val="00B717D7"/>
    <w:rsid w:val="00B752EC"/>
    <w:rsid w:val="00B757FC"/>
    <w:rsid w:val="00B82904"/>
    <w:rsid w:val="00B8534D"/>
    <w:rsid w:val="00B87E00"/>
    <w:rsid w:val="00B936F1"/>
    <w:rsid w:val="00B93F82"/>
    <w:rsid w:val="00B945D7"/>
    <w:rsid w:val="00B94B63"/>
    <w:rsid w:val="00B97419"/>
    <w:rsid w:val="00BA0E08"/>
    <w:rsid w:val="00BA1FA1"/>
    <w:rsid w:val="00BA2264"/>
    <w:rsid w:val="00BA6ABF"/>
    <w:rsid w:val="00BA72E9"/>
    <w:rsid w:val="00BA796D"/>
    <w:rsid w:val="00BA79CD"/>
    <w:rsid w:val="00BB0995"/>
    <w:rsid w:val="00BB5CF6"/>
    <w:rsid w:val="00BB742A"/>
    <w:rsid w:val="00BB7621"/>
    <w:rsid w:val="00BC4762"/>
    <w:rsid w:val="00BC5283"/>
    <w:rsid w:val="00BD35C6"/>
    <w:rsid w:val="00BD4BA6"/>
    <w:rsid w:val="00BD4E74"/>
    <w:rsid w:val="00BD638B"/>
    <w:rsid w:val="00BE00C0"/>
    <w:rsid w:val="00BE3071"/>
    <w:rsid w:val="00BE47A6"/>
    <w:rsid w:val="00BE57CD"/>
    <w:rsid w:val="00BE625C"/>
    <w:rsid w:val="00BE6D6B"/>
    <w:rsid w:val="00BF237F"/>
    <w:rsid w:val="00BF35B2"/>
    <w:rsid w:val="00BF5408"/>
    <w:rsid w:val="00BF5E05"/>
    <w:rsid w:val="00BF7AC8"/>
    <w:rsid w:val="00C02E53"/>
    <w:rsid w:val="00C03232"/>
    <w:rsid w:val="00C10772"/>
    <w:rsid w:val="00C10DF9"/>
    <w:rsid w:val="00C11B7C"/>
    <w:rsid w:val="00C15B60"/>
    <w:rsid w:val="00C17F82"/>
    <w:rsid w:val="00C22657"/>
    <w:rsid w:val="00C25698"/>
    <w:rsid w:val="00C3227D"/>
    <w:rsid w:val="00C36FEF"/>
    <w:rsid w:val="00C370D1"/>
    <w:rsid w:val="00C372BB"/>
    <w:rsid w:val="00C40FE6"/>
    <w:rsid w:val="00C41931"/>
    <w:rsid w:val="00C44029"/>
    <w:rsid w:val="00C443FE"/>
    <w:rsid w:val="00C453AE"/>
    <w:rsid w:val="00C46D46"/>
    <w:rsid w:val="00C477DF"/>
    <w:rsid w:val="00C508A9"/>
    <w:rsid w:val="00C511C7"/>
    <w:rsid w:val="00C5311A"/>
    <w:rsid w:val="00C609F2"/>
    <w:rsid w:val="00C6533D"/>
    <w:rsid w:val="00C672C6"/>
    <w:rsid w:val="00C71239"/>
    <w:rsid w:val="00C72313"/>
    <w:rsid w:val="00C72499"/>
    <w:rsid w:val="00C75B79"/>
    <w:rsid w:val="00C80325"/>
    <w:rsid w:val="00C81381"/>
    <w:rsid w:val="00C8372F"/>
    <w:rsid w:val="00C92135"/>
    <w:rsid w:val="00C941D8"/>
    <w:rsid w:val="00C95CFC"/>
    <w:rsid w:val="00C96786"/>
    <w:rsid w:val="00C96D64"/>
    <w:rsid w:val="00CA14FE"/>
    <w:rsid w:val="00CA232B"/>
    <w:rsid w:val="00CA24CC"/>
    <w:rsid w:val="00CA27F3"/>
    <w:rsid w:val="00CA3EB5"/>
    <w:rsid w:val="00CA54CE"/>
    <w:rsid w:val="00CA63F8"/>
    <w:rsid w:val="00CA698E"/>
    <w:rsid w:val="00CB4630"/>
    <w:rsid w:val="00CB6BDB"/>
    <w:rsid w:val="00CB6CDA"/>
    <w:rsid w:val="00CB7EE9"/>
    <w:rsid w:val="00CC154B"/>
    <w:rsid w:val="00CC467B"/>
    <w:rsid w:val="00CC4E35"/>
    <w:rsid w:val="00CC5146"/>
    <w:rsid w:val="00CC710A"/>
    <w:rsid w:val="00CD0D79"/>
    <w:rsid w:val="00CD0F4C"/>
    <w:rsid w:val="00CD153B"/>
    <w:rsid w:val="00CD1B07"/>
    <w:rsid w:val="00CD22BF"/>
    <w:rsid w:val="00CD34BA"/>
    <w:rsid w:val="00CD5FB0"/>
    <w:rsid w:val="00CD68E7"/>
    <w:rsid w:val="00CD73D8"/>
    <w:rsid w:val="00CD7E5A"/>
    <w:rsid w:val="00CE1072"/>
    <w:rsid w:val="00CE1E8E"/>
    <w:rsid w:val="00CE361A"/>
    <w:rsid w:val="00CE4044"/>
    <w:rsid w:val="00CE4C5A"/>
    <w:rsid w:val="00CE5E81"/>
    <w:rsid w:val="00CE630D"/>
    <w:rsid w:val="00CE666F"/>
    <w:rsid w:val="00CE6F95"/>
    <w:rsid w:val="00CE732B"/>
    <w:rsid w:val="00CF24AC"/>
    <w:rsid w:val="00CF6127"/>
    <w:rsid w:val="00D0055A"/>
    <w:rsid w:val="00D01133"/>
    <w:rsid w:val="00D01809"/>
    <w:rsid w:val="00D02168"/>
    <w:rsid w:val="00D03800"/>
    <w:rsid w:val="00D042CD"/>
    <w:rsid w:val="00D10CA7"/>
    <w:rsid w:val="00D12331"/>
    <w:rsid w:val="00D124F8"/>
    <w:rsid w:val="00D12729"/>
    <w:rsid w:val="00D17776"/>
    <w:rsid w:val="00D231FA"/>
    <w:rsid w:val="00D27926"/>
    <w:rsid w:val="00D27CB0"/>
    <w:rsid w:val="00D317CB"/>
    <w:rsid w:val="00D34743"/>
    <w:rsid w:val="00D35670"/>
    <w:rsid w:val="00D37356"/>
    <w:rsid w:val="00D409C9"/>
    <w:rsid w:val="00D420B3"/>
    <w:rsid w:val="00D425B6"/>
    <w:rsid w:val="00D440D4"/>
    <w:rsid w:val="00D464F4"/>
    <w:rsid w:val="00D500A9"/>
    <w:rsid w:val="00D52C6D"/>
    <w:rsid w:val="00D570CC"/>
    <w:rsid w:val="00D572DF"/>
    <w:rsid w:val="00D60B9E"/>
    <w:rsid w:val="00D62FE4"/>
    <w:rsid w:val="00D65A6F"/>
    <w:rsid w:val="00D66805"/>
    <w:rsid w:val="00D66E4F"/>
    <w:rsid w:val="00D66F9F"/>
    <w:rsid w:val="00D70D2B"/>
    <w:rsid w:val="00D72017"/>
    <w:rsid w:val="00D7696B"/>
    <w:rsid w:val="00D816F4"/>
    <w:rsid w:val="00D84562"/>
    <w:rsid w:val="00D86F32"/>
    <w:rsid w:val="00D91F9E"/>
    <w:rsid w:val="00D93EE5"/>
    <w:rsid w:val="00D94661"/>
    <w:rsid w:val="00DA5FA7"/>
    <w:rsid w:val="00DA7C89"/>
    <w:rsid w:val="00DB01FA"/>
    <w:rsid w:val="00DB023A"/>
    <w:rsid w:val="00DB0A56"/>
    <w:rsid w:val="00DB37C9"/>
    <w:rsid w:val="00DC156B"/>
    <w:rsid w:val="00DC1B72"/>
    <w:rsid w:val="00DC3664"/>
    <w:rsid w:val="00DD2AED"/>
    <w:rsid w:val="00DE5BF8"/>
    <w:rsid w:val="00DE7E29"/>
    <w:rsid w:val="00DF173C"/>
    <w:rsid w:val="00DF2C3D"/>
    <w:rsid w:val="00E04822"/>
    <w:rsid w:val="00E128AF"/>
    <w:rsid w:val="00E14B6D"/>
    <w:rsid w:val="00E15700"/>
    <w:rsid w:val="00E20A0F"/>
    <w:rsid w:val="00E20E46"/>
    <w:rsid w:val="00E219EF"/>
    <w:rsid w:val="00E241CE"/>
    <w:rsid w:val="00E257DB"/>
    <w:rsid w:val="00E25AF6"/>
    <w:rsid w:val="00E30EDC"/>
    <w:rsid w:val="00E335CC"/>
    <w:rsid w:val="00E35011"/>
    <w:rsid w:val="00E351DF"/>
    <w:rsid w:val="00E4194F"/>
    <w:rsid w:val="00E42DCE"/>
    <w:rsid w:val="00E448B4"/>
    <w:rsid w:val="00E5112B"/>
    <w:rsid w:val="00E5361A"/>
    <w:rsid w:val="00E54A93"/>
    <w:rsid w:val="00E63862"/>
    <w:rsid w:val="00E64883"/>
    <w:rsid w:val="00E71562"/>
    <w:rsid w:val="00E73D66"/>
    <w:rsid w:val="00E73F04"/>
    <w:rsid w:val="00E75DC2"/>
    <w:rsid w:val="00E81F46"/>
    <w:rsid w:val="00E82278"/>
    <w:rsid w:val="00E8308A"/>
    <w:rsid w:val="00E8331F"/>
    <w:rsid w:val="00E83C9B"/>
    <w:rsid w:val="00E844C9"/>
    <w:rsid w:val="00E84D4B"/>
    <w:rsid w:val="00E860FE"/>
    <w:rsid w:val="00E96022"/>
    <w:rsid w:val="00EA1157"/>
    <w:rsid w:val="00EA13B5"/>
    <w:rsid w:val="00EA3E20"/>
    <w:rsid w:val="00EA6961"/>
    <w:rsid w:val="00EB094B"/>
    <w:rsid w:val="00EB29CC"/>
    <w:rsid w:val="00EB34ED"/>
    <w:rsid w:val="00EB7CD9"/>
    <w:rsid w:val="00EB7F04"/>
    <w:rsid w:val="00EC0C9E"/>
    <w:rsid w:val="00EC19AF"/>
    <w:rsid w:val="00EC51E9"/>
    <w:rsid w:val="00EC54DB"/>
    <w:rsid w:val="00ED074C"/>
    <w:rsid w:val="00ED6183"/>
    <w:rsid w:val="00EE39AD"/>
    <w:rsid w:val="00EE4B12"/>
    <w:rsid w:val="00EE4FA7"/>
    <w:rsid w:val="00EE5EE4"/>
    <w:rsid w:val="00EE5F93"/>
    <w:rsid w:val="00EF164B"/>
    <w:rsid w:val="00EF1DB1"/>
    <w:rsid w:val="00EF582D"/>
    <w:rsid w:val="00EF6138"/>
    <w:rsid w:val="00EF6856"/>
    <w:rsid w:val="00EF6C45"/>
    <w:rsid w:val="00F00BA7"/>
    <w:rsid w:val="00F06694"/>
    <w:rsid w:val="00F072B4"/>
    <w:rsid w:val="00F10107"/>
    <w:rsid w:val="00F20ACC"/>
    <w:rsid w:val="00F25E97"/>
    <w:rsid w:val="00F277E1"/>
    <w:rsid w:val="00F34AB8"/>
    <w:rsid w:val="00F40A53"/>
    <w:rsid w:val="00F41A35"/>
    <w:rsid w:val="00F4274A"/>
    <w:rsid w:val="00F42F1E"/>
    <w:rsid w:val="00F5151B"/>
    <w:rsid w:val="00F51BEC"/>
    <w:rsid w:val="00F51DB4"/>
    <w:rsid w:val="00F53D3F"/>
    <w:rsid w:val="00F55DEE"/>
    <w:rsid w:val="00F63546"/>
    <w:rsid w:val="00F64039"/>
    <w:rsid w:val="00F666C4"/>
    <w:rsid w:val="00F669EF"/>
    <w:rsid w:val="00F721BD"/>
    <w:rsid w:val="00F81AF1"/>
    <w:rsid w:val="00F87082"/>
    <w:rsid w:val="00F9618F"/>
    <w:rsid w:val="00F9648D"/>
    <w:rsid w:val="00F966BA"/>
    <w:rsid w:val="00F9685D"/>
    <w:rsid w:val="00F9710F"/>
    <w:rsid w:val="00FA03FE"/>
    <w:rsid w:val="00FA37AD"/>
    <w:rsid w:val="00FA6AED"/>
    <w:rsid w:val="00FA7363"/>
    <w:rsid w:val="00FB15DB"/>
    <w:rsid w:val="00FB535D"/>
    <w:rsid w:val="00FB5376"/>
    <w:rsid w:val="00FC3A53"/>
    <w:rsid w:val="00FC504C"/>
    <w:rsid w:val="00FC751F"/>
    <w:rsid w:val="00FC78F4"/>
    <w:rsid w:val="00FD24C3"/>
    <w:rsid w:val="00FD3616"/>
    <w:rsid w:val="00FD7B17"/>
    <w:rsid w:val="00FE2EE6"/>
    <w:rsid w:val="00FE49E2"/>
    <w:rsid w:val="00FF5B27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DC6E2"/>
  <w15:docId w15:val="{4E78E743-864A-4FF7-A3E7-E50B3775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4F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E3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E38"/>
    <w:rPr>
      <w:color w:val="0000FF"/>
      <w:u w:val="single"/>
    </w:rPr>
  </w:style>
  <w:style w:type="paragraph" w:styleId="HTMLPreformatted">
    <w:name w:val="HTML Preformatted"/>
    <w:basedOn w:val="Normal"/>
    <w:rsid w:val="00054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3B464D"/>
    <w:pPr>
      <w:tabs>
        <w:tab w:val="left" w:pos="720"/>
        <w:tab w:val="left" w:pos="2220"/>
      </w:tabs>
      <w:spacing w:line="480" w:lineRule="auto"/>
      <w:jc w:val="both"/>
    </w:pPr>
    <w:rPr>
      <w:b/>
      <w:bCs/>
    </w:rPr>
  </w:style>
  <w:style w:type="paragraph" w:styleId="Header">
    <w:name w:val="header"/>
    <w:basedOn w:val="Normal"/>
    <w:link w:val="HeaderChar"/>
    <w:rsid w:val="00E844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844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44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44C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44B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44B36"/>
    <w:rPr>
      <w:rFonts w:ascii="Cambria" w:hAnsi="Cambria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rsid w:val="00E8331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C7249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72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2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2D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2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2DF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72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2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atlantic.com/business/archive/2016/10/79-cents/504386/" TargetMode="External"/><Relationship Id="rId14" Type="http://schemas.openxmlformats.org/officeDocument/2006/relationships/hyperlink" Target="http://www.npr.org/2016/10/08/497200531/researchers-find-racial-wage-gap-has-grown" TargetMode="External"/><Relationship Id="rId15" Type="http://schemas.openxmlformats.org/officeDocument/2006/relationships/hyperlink" Target="https://www.theatlantic.com/business/archive/2016/06/professional-burdens-model-minority-asian-americans/485492/" TargetMode="External"/><Relationship Id="rId16" Type="http://schemas.openxmlformats.org/officeDocument/2006/relationships/hyperlink" Target="http://fortune.com/author/adia-harvey-wingfield/" TargetMode="External"/><Relationship Id="rId17" Type="http://schemas.openxmlformats.org/officeDocument/2006/relationships/hyperlink" Target="http://www.theatlantic.com/business/archive/2016/04/tension-couples-marry-across-classes/476742/" TargetMode="External"/><Relationship Id="rId18" Type="http://schemas.openxmlformats.org/officeDocument/2006/relationships/hyperlink" Target="http://www.theatlantic.com/business/archive/2016/02/segregation-tomorrow/459942/" TargetMode="External"/><Relationship Id="rId19" Type="http://schemas.openxmlformats.org/officeDocument/2006/relationships/hyperlink" Target="http://www.theatlantic.com/business/archive/2016/01/gender-emotional-labor/427083/" TargetMode="External"/><Relationship Id="rId50" Type="http://schemas.openxmlformats.org/officeDocument/2006/relationships/hyperlink" Target="http://www.racismreview.com/blog/2008/11/10/i-too-sing-america-a-different-perspective-on-obama/" TargetMode="External"/><Relationship Id="rId51" Type="http://schemas.openxmlformats.org/officeDocument/2006/relationships/header" Target="header1.xml"/><Relationship Id="rId52" Type="http://schemas.openxmlformats.org/officeDocument/2006/relationships/footer" Target="footer1.xml"/><Relationship Id="rId53" Type="http://schemas.openxmlformats.org/officeDocument/2006/relationships/fontTable" Target="fontTable.xml"/><Relationship Id="rId54" Type="http://schemas.openxmlformats.org/officeDocument/2006/relationships/theme" Target="theme/theme1.xml"/><Relationship Id="rId40" Type="http://schemas.openxmlformats.org/officeDocument/2006/relationships/hyperlink" Target="https://workinprogress.oowsection.org/2012/01/24/not-working-it-race-and-gender-stereotypes-in-entertainment-media/" TargetMode="External"/><Relationship Id="rId41" Type="http://schemas.openxmlformats.org/officeDocument/2006/relationships/hyperlink" Target="https://workinprogress.oowsection.org/2011/11/02/shrinking-numbers-of-black-workers-in-science-technology-jobs/" TargetMode="External"/><Relationship Id="rId42" Type="http://schemas.openxmlformats.org/officeDocument/2006/relationships/hyperlink" Target="http://www.racismreview.com/blog/2010/05/22/rand-paul-exposes-dangers-of-colorblind-thinking/" TargetMode="External"/><Relationship Id="rId43" Type="http://schemas.openxmlformats.org/officeDocument/2006/relationships/hyperlink" Target="http://www.racismreview.com/blog/2010/01/06/muting-rihanna-commercializing-domestic-abuse/" TargetMode="External"/><Relationship Id="rId44" Type="http://schemas.openxmlformats.org/officeDocument/2006/relationships/hyperlink" Target="http://www.racismreview.com/blog/2009/11/17/saving-face-colorism-colonialism-and-sammy-sosa/" TargetMode="External"/><Relationship Id="rId45" Type="http://schemas.openxmlformats.org/officeDocument/2006/relationships/hyperlink" Target="http://www.racismreview.com/blog/2009/09/16/a-look-at-latina-teen-pregnancies-intersections-of-race-gender-and-class/" TargetMode="External"/><Relationship Id="rId46" Type="http://schemas.openxmlformats.org/officeDocument/2006/relationships/hyperlink" Target="http://www.racismreview.com/blog/2009/05/30/gloria-steinem-where-are-you/" TargetMode="External"/><Relationship Id="rId47" Type="http://schemas.openxmlformats.org/officeDocument/2006/relationships/hyperlink" Target="http://www.racismreview.com/blog/2009/05/28/racism-sexism-sotomayor/" TargetMode="External"/><Relationship Id="rId48" Type="http://schemas.openxmlformats.org/officeDocument/2006/relationships/hyperlink" Target="http://www.racismreview.com/blog/2009/05/10/race-and-the-republican-party-the-elephant-in-the-room/" TargetMode="External"/><Relationship Id="rId49" Type="http://schemas.openxmlformats.org/officeDocument/2006/relationships/hyperlink" Target="http://www.racismreview.com/blog/2009/03/03/another-picture-of-the-criminal-justice-system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hwingfield@wustl.edu" TargetMode="External"/><Relationship Id="rId9" Type="http://schemas.openxmlformats.org/officeDocument/2006/relationships/hyperlink" Target="http://pages.wustl.edu/wingfield" TargetMode="External"/><Relationship Id="rId30" Type="http://schemas.openxmlformats.org/officeDocument/2006/relationships/hyperlink" Target="https://psmag.com/gendering-blacklivesmatter-a-feminist-perspective-743f30f3f6b5" TargetMode="External"/><Relationship Id="rId31" Type="http://schemas.openxmlformats.org/officeDocument/2006/relationships/hyperlink" Target="https://workinprogress.oowsection.org/2014/06/16/not-enough-diversity-in-silicon-valley/" TargetMode="External"/><Relationship Id="rId32" Type="http://schemas.openxmlformats.org/officeDocument/2006/relationships/hyperlink" Target="https://workinprogress.oowsection.org/2014/05/29/no-more-invisible-man-race-and-gender-in-mens-work-2/" TargetMode="External"/><Relationship Id="rId33" Type="http://schemas.openxmlformats.org/officeDocument/2006/relationships/hyperlink" Target="https://workinprogress.oowsection.org/2014/03/23/university-retracts-job-offer-over-negotiations-what-this-says-about-broader-conditions-for-workers/" TargetMode="External"/><Relationship Id="rId34" Type="http://schemas.openxmlformats.org/officeDocument/2006/relationships/hyperlink" Target="https://workinprogress.oowsection.org/2013/06/24/butter-with-a-side-of-racism-workplace-descrimination-beyond-the-paula-dean-case/" TargetMode="External"/><Relationship Id="rId35" Type="http://schemas.openxmlformats.org/officeDocument/2006/relationships/hyperlink" Target="https://workinprogress.oowsection.org/2013/01/17/college-professors-have-the-least-stressful-job-ask-a-sociologist-who-studies-work/" TargetMode="External"/><Relationship Id="rId36" Type="http://schemas.openxmlformats.org/officeDocument/2006/relationships/hyperlink" Target="https://workinprogress.oowsection.org/2012/12/20/black-unemployment-remains-high/" TargetMode="External"/><Relationship Id="rId37" Type="http://schemas.openxmlformats.org/officeDocument/2006/relationships/hyperlink" Target="https://workinprogress.oowsection.org/2012/05/14/even-in-female-dominated-jobs-some-men-still-maintain-advantages/" TargetMode="External"/><Relationship Id="rId38" Type="http://schemas.openxmlformats.org/officeDocument/2006/relationships/hyperlink" Target="https://workinprogress.oowsection.org/2012/04/19/ann-romney-fake-mommy-wars-and-the-real-problems-facing-working-class-moms/" TargetMode="External"/><Relationship Id="rId39" Type="http://schemas.openxmlformats.org/officeDocument/2006/relationships/hyperlink" Target="https://workinprogress.oowsection.org/2012/03/19/the-help-does-not-help/" TargetMode="External"/><Relationship Id="rId20" Type="http://schemas.openxmlformats.org/officeDocument/2006/relationships/hyperlink" Target="https://www.theatlantic.com/business/archive/2015/12/the-plight-of-the-black-academic/420237/" TargetMode="External"/><Relationship Id="rId21" Type="http://schemas.openxmlformats.org/officeDocument/2006/relationships/hyperlink" Target="http://www.theatlantic.com/business/archive/2015/11/sexual-innuendo-in-the-er/417315/" TargetMode="External"/><Relationship Id="rId22" Type="http://schemas.openxmlformats.org/officeDocument/2006/relationships/hyperlink" Target="http://www.theatlantic.com/business/archive/2015/11/black-men-womens-allies-at-tech-companies/414909/" TargetMode="External"/><Relationship Id="rId23" Type="http://schemas.openxmlformats.org/officeDocument/2006/relationships/hyperlink" Target="http://www.theatlantic.com/business/archive/2015/10/what-would-it-take-to-have-an-economy-full-of-good-jobs-again/412954/" TargetMode="External"/><Relationship Id="rId24" Type="http://schemas.openxmlformats.org/officeDocument/2006/relationships/hyperlink" Target="https://workinprogress.oowsection.org/2015/10/20/when-friends-meets-office-space-where-do-workers-of-color-fit/" TargetMode="External"/><Relationship Id="rId25" Type="http://schemas.openxmlformats.org/officeDocument/2006/relationships/hyperlink" Target="http://www.theatlantic.com/business/archive/2015/10/being-black-work/409990/" TargetMode="External"/><Relationship Id="rId26" Type="http://schemas.openxmlformats.org/officeDocument/2006/relationships/hyperlink" Target="http://www.theatlantic.com/politics/archive/2015/09/color-blindness-is-counterproductive/405037/" TargetMode="External"/><Relationship Id="rId27" Type="http://schemas.openxmlformats.org/officeDocument/2006/relationships/hyperlink" Target="https://workinprogress.oowsection.org/2015/07/08/canaries-in-the-coal-mine-saida-grundy-zandria-robinson-and-why-calls-for-their-firing-are-a-problem-for-everyone/" TargetMode="External"/><Relationship Id="rId28" Type="http://schemas.openxmlformats.org/officeDocument/2006/relationships/hyperlink" Target="https://workinprogress.oowsection.org/2015/05/11/unintentional-sexism-in-tech/" TargetMode="External"/><Relationship Id="rId29" Type="http://schemas.openxmlformats.org/officeDocument/2006/relationships/hyperlink" Target="https://workinprogress.oowsection.org/2015/02/23/federal-jobs-report-msnbc-story-on-black-underemployment-ignore-data-on-discrimination/" TargetMode="External"/><Relationship Id="rId10" Type="http://schemas.openxmlformats.org/officeDocument/2006/relationships/hyperlink" Target="https://brownambitionpodcast.com/ep-161-how-employers-leave-black-workers-behind/" TargetMode="External"/><Relationship Id="rId11" Type="http://schemas.openxmlformats.org/officeDocument/2006/relationships/hyperlink" Target="https://hbr.org/2019/01/how-organizations-are-failing-black-workers-and-how-to-do-better" TargetMode="External"/><Relationship Id="rId12" Type="http://schemas.openxmlformats.org/officeDocument/2006/relationships/hyperlink" Target="https://www.theatlantic.com/business/archive/2017/02/race-economic-policy/5169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9B3D45-DD51-4B43-AD85-32E2F7FB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18</Pages>
  <Words>6463</Words>
  <Characters>36841</Characters>
  <Application>Microsoft Macintosh Word</Application>
  <DocSecurity>0</DocSecurity>
  <Lines>307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Hollins University</Company>
  <LinksUpToDate>false</LinksUpToDate>
  <CharactersWithSpaces>43218</CharactersWithSpaces>
  <SharedDoc>false</SharedDoc>
  <HLinks>
    <vt:vector size="30" baseType="variant">
      <vt:variant>
        <vt:i4>1310755</vt:i4>
      </vt:variant>
      <vt:variant>
        <vt:i4>12</vt:i4>
      </vt:variant>
      <vt:variant>
        <vt:i4>0</vt:i4>
      </vt:variant>
      <vt:variant>
        <vt:i4>5</vt:i4>
      </vt:variant>
      <vt:variant>
        <vt:lpwstr>mailto:Gallagher@lasalle.edu</vt:lpwstr>
      </vt:variant>
      <vt:variant>
        <vt:lpwstr/>
      </vt:variant>
      <vt:variant>
        <vt:i4>4718709</vt:i4>
      </vt:variant>
      <vt:variant>
        <vt:i4>9</vt:i4>
      </vt:variant>
      <vt:variant>
        <vt:i4>0</vt:i4>
      </vt:variant>
      <vt:variant>
        <vt:i4>5</vt:i4>
      </vt:variant>
      <vt:variant>
        <vt:lpwstr>mailto:feagin@tamu.edu</vt:lpwstr>
      </vt:variant>
      <vt:variant>
        <vt:lpwstr/>
      </vt:variant>
      <vt:variant>
        <vt:i4>2883649</vt:i4>
      </vt:variant>
      <vt:variant>
        <vt:i4>6</vt:i4>
      </vt:variant>
      <vt:variant>
        <vt:i4>0</vt:i4>
      </vt:variant>
      <vt:variant>
        <vt:i4>5</vt:i4>
      </vt:variant>
      <vt:variant>
        <vt:lpwstr>mailto:cwilliams@austin.utexas.edu</vt:lpwstr>
      </vt:variant>
      <vt:variant>
        <vt:lpwstr/>
      </vt:variant>
      <vt:variant>
        <vt:i4>7995396</vt:i4>
      </vt:variant>
      <vt:variant>
        <vt:i4>3</vt:i4>
      </vt:variant>
      <vt:variant>
        <vt:i4>0</vt:i4>
      </vt:variant>
      <vt:variant>
        <vt:i4>5</vt:i4>
      </vt:variant>
      <vt:variant>
        <vt:lpwstr>mailto:misra@soc.umass.edu</vt:lpwstr>
      </vt:variant>
      <vt:variant>
        <vt:lpwstr/>
      </vt:variant>
      <vt:variant>
        <vt:i4>7274572</vt:i4>
      </vt:variant>
      <vt:variant>
        <vt:i4>0</vt:i4>
      </vt:variant>
      <vt:variant>
        <vt:i4>0</vt:i4>
      </vt:variant>
      <vt:variant>
        <vt:i4>5</vt:i4>
      </vt:variant>
      <vt:variant>
        <vt:lpwstr>mailto:aharvey@gsu.edu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Adia M. Harvey</dc:creator>
  <cp:keywords/>
  <dc:description/>
  <cp:lastModifiedBy>Wingfield, Adia</cp:lastModifiedBy>
  <cp:revision>99</cp:revision>
  <cp:lastPrinted>2016-04-17T04:13:00Z</cp:lastPrinted>
  <dcterms:created xsi:type="dcterms:W3CDTF">2017-01-17T03:28:00Z</dcterms:created>
  <dcterms:modified xsi:type="dcterms:W3CDTF">2019-12-19T06:46:00Z</dcterms:modified>
</cp:coreProperties>
</file>