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13" w:rsidRDefault="00540C7F">
      <w:pPr>
        <w:pStyle w:val="Default"/>
        <w:spacing w:line="276" w:lineRule="auto"/>
        <w:jc w:val="center"/>
        <w:rPr>
          <w:rFonts w:ascii="Arial" w:eastAsia="Arial" w:hAnsi="Arial" w:cs="Arial"/>
          <w:u w:color="000000"/>
        </w:rPr>
      </w:pPr>
      <w:r>
        <w:rPr>
          <w:rFonts w:ascii="Arial" w:hAnsi="Arial"/>
          <w:u w:color="000000"/>
        </w:rPr>
        <w:t>SICU Core Concepts- Advanced</w:t>
      </w:r>
    </w:p>
    <w:p w:rsidR="00130E13" w:rsidRDefault="00540C7F">
      <w:pPr>
        <w:pStyle w:val="Default"/>
        <w:spacing w:line="276" w:lineRule="auto"/>
        <w:rPr>
          <w:rFonts w:ascii="Arial" w:eastAsia="Arial" w:hAnsi="Arial" w:cs="Arial"/>
          <w:u w:color="000000"/>
        </w:rPr>
      </w:pPr>
      <w:r>
        <w:rPr>
          <w:rFonts w:ascii="Arial" w:hAnsi="Arial"/>
          <w:u w:color="000000"/>
        </w:rPr>
        <w:t xml:space="preserve">Attend and participate in a lecture/conference on each of the following items during your ICU rotation. These can be given at any time during the rotation, by one of the ICU fellows, ICU </w:t>
      </w:r>
      <w:bookmarkStart w:id="0" w:name="_GoBack"/>
      <w:bookmarkEnd w:id="0"/>
      <w:r>
        <w:rPr>
          <w:rFonts w:ascii="Arial" w:hAnsi="Arial"/>
          <w:u w:color="000000"/>
        </w:rPr>
        <w:t>attending, or someone designated by your attending. It is your respon</w:t>
      </w:r>
      <w:r>
        <w:rPr>
          <w:rFonts w:ascii="Arial" w:hAnsi="Arial"/>
          <w:u w:color="000000"/>
        </w:rPr>
        <w:t xml:space="preserve">sibility to complete all of the items on the list by the end of your rotation. List any other lecture topics that were covered during your rotation at the bottom. Participation and completion of the Core Concepts </w:t>
      </w:r>
      <w:r>
        <w:rPr>
          <w:rFonts w:ascii="Arial" w:hAnsi="Arial"/>
          <w:b/>
          <w:bCs/>
          <w:u w:color="000000"/>
        </w:rPr>
        <w:t>IS MANDATORY</w:t>
      </w:r>
      <w:r>
        <w:rPr>
          <w:rFonts w:ascii="Arial" w:hAnsi="Arial"/>
          <w:u w:color="000000"/>
        </w:rPr>
        <w:t xml:space="preserve"> and will be incorporated into </w:t>
      </w:r>
      <w:r>
        <w:rPr>
          <w:rFonts w:ascii="Arial" w:hAnsi="Arial"/>
          <w:u w:color="000000"/>
        </w:rPr>
        <w:t xml:space="preserve">your Rotation Evaluation. </w:t>
      </w:r>
    </w:p>
    <w:p w:rsidR="00130E13" w:rsidRDefault="00130E13">
      <w:pPr>
        <w:pStyle w:val="Default"/>
        <w:spacing w:line="276" w:lineRule="auto"/>
        <w:rPr>
          <w:rFonts w:ascii="Arial" w:eastAsia="Arial" w:hAnsi="Arial" w:cs="Arial"/>
          <w:u w:color="000000"/>
        </w:rPr>
      </w:pPr>
    </w:p>
    <w:tbl>
      <w:tblPr>
        <w:tblW w:w="9132"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32"/>
        <w:gridCol w:w="1260"/>
        <w:gridCol w:w="2340"/>
        <w:gridCol w:w="1350"/>
        <w:gridCol w:w="2250"/>
      </w:tblGrid>
      <w:tr w:rsidR="00A37FCE" w:rsidTr="00A37FCE">
        <w:trPr>
          <w:trHeight w:val="27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pPr>
            <w:r>
              <w:rPr>
                <w:rFonts w:ascii="Arial" w:hAnsi="Arial"/>
                <w:u w:color="000000"/>
              </w:rPr>
              <w:t>Topic</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pPr>
            <w:r>
              <w:rPr>
                <w:rFonts w:ascii="Arial" w:hAnsi="Arial"/>
                <w:u w:color="000000"/>
              </w:rPr>
              <w:t>Fellow</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pPr>
            <w:r>
              <w:rPr>
                <w:rFonts w:ascii="Arial" w:hAnsi="Arial"/>
                <w:u w:color="000000"/>
              </w:rPr>
              <w:t>Print Name</w:t>
            </w:r>
          </w:p>
        </w:tc>
        <w:tc>
          <w:tcPr>
            <w:tcW w:w="1350" w:type="dxa"/>
            <w:tcBorders>
              <w:top w:val="single" w:sz="8" w:space="0" w:color="000000"/>
              <w:left w:val="single" w:sz="8" w:space="0" w:color="000000"/>
              <w:bottom w:val="single" w:sz="8" w:space="0" w:color="000000"/>
              <w:right w:val="single" w:sz="8" w:space="0" w:color="000000"/>
            </w:tcBorders>
          </w:tcPr>
          <w:p w:rsidR="00A37FCE" w:rsidRDefault="00A37FCE">
            <w:pPr>
              <w:pStyle w:val="Default"/>
              <w:widowControl w:val="0"/>
              <w:jc w:val="center"/>
              <w:rPr>
                <w:rFonts w:ascii="Arial" w:hAnsi="Arial"/>
                <w:u w:color="000000"/>
              </w:rPr>
            </w:pPr>
            <w:r>
              <w:rPr>
                <w:rFonts w:ascii="Arial" w:hAnsi="Arial"/>
                <w:u w:color="000000"/>
              </w:rPr>
              <w:t>Attending</w:t>
            </w:r>
          </w:p>
        </w:tc>
        <w:tc>
          <w:tcPr>
            <w:tcW w:w="2250" w:type="dxa"/>
            <w:tcBorders>
              <w:top w:val="single" w:sz="8" w:space="0" w:color="000000"/>
              <w:left w:val="single" w:sz="8" w:space="0" w:color="000000"/>
              <w:bottom w:val="single" w:sz="8" w:space="0" w:color="000000"/>
              <w:right w:val="single" w:sz="8" w:space="0" w:color="000000"/>
            </w:tcBorders>
          </w:tcPr>
          <w:p w:rsidR="00A37FCE" w:rsidRDefault="00A37FCE">
            <w:pPr>
              <w:pStyle w:val="Default"/>
              <w:widowControl w:val="0"/>
              <w:jc w:val="center"/>
              <w:rPr>
                <w:rFonts w:ascii="Arial" w:hAnsi="Arial"/>
                <w:u w:color="000000"/>
              </w:rPr>
            </w:pPr>
            <w:r>
              <w:rPr>
                <w:rFonts w:ascii="Arial" w:hAnsi="Arial"/>
                <w:u w:color="000000"/>
              </w:rPr>
              <w:t>Print Name</w:t>
            </w:r>
          </w:p>
        </w:tc>
      </w:tr>
      <w:tr w:rsidR="00A37FCE" w:rsidTr="00A37FCE">
        <w:trPr>
          <w:trHeight w:val="75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pPr>
            <w:r>
              <w:rPr>
                <w:rFonts w:ascii="Arial" w:hAnsi="Arial"/>
                <w:u w:color="000000"/>
              </w:rPr>
              <w:t>Head Injury/ICP Management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75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rPr>
                <w:rFonts w:ascii="Arial" w:eastAsia="Arial" w:hAnsi="Arial" w:cs="Arial"/>
                <w:u w:color="000000"/>
              </w:rPr>
            </w:pPr>
          </w:p>
          <w:p w:rsidR="00A37FCE" w:rsidRDefault="00A37FCE">
            <w:pPr>
              <w:pStyle w:val="Default"/>
              <w:widowControl w:val="0"/>
              <w:jc w:val="center"/>
            </w:pPr>
            <w:r>
              <w:rPr>
                <w:rFonts w:ascii="Arial" w:hAnsi="Arial"/>
                <w:u w:color="000000"/>
              </w:rPr>
              <w:t>Spinal Cord Injury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75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rPr>
                <w:rFonts w:ascii="Arial" w:eastAsia="Arial" w:hAnsi="Arial" w:cs="Arial"/>
                <w:u w:color="000000"/>
              </w:rPr>
            </w:pPr>
          </w:p>
          <w:p w:rsidR="00A37FCE" w:rsidRDefault="00A37FCE">
            <w:pPr>
              <w:pStyle w:val="Default"/>
              <w:widowControl w:val="0"/>
              <w:jc w:val="center"/>
            </w:pPr>
            <w:r>
              <w:rPr>
                <w:rFonts w:ascii="Arial" w:hAnsi="Arial"/>
                <w:u w:color="000000"/>
              </w:rPr>
              <w:t>Intra-Abdominal Infections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75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rPr>
                <w:rFonts w:ascii="Arial" w:eastAsia="Arial" w:hAnsi="Arial" w:cs="Arial"/>
                <w:u w:color="000000"/>
              </w:rPr>
            </w:pPr>
          </w:p>
          <w:p w:rsidR="00A37FCE" w:rsidRDefault="00A37FCE">
            <w:pPr>
              <w:pStyle w:val="Default"/>
              <w:widowControl w:val="0"/>
              <w:jc w:val="center"/>
            </w:pPr>
            <w:r>
              <w:rPr>
                <w:rFonts w:ascii="Arial" w:hAnsi="Arial"/>
                <w:u w:color="000000"/>
              </w:rPr>
              <w:t>Acid-Base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75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rPr>
                <w:rFonts w:ascii="Arial" w:eastAsia="Arial" w:hAnsi="Arial" w:cs="Arial"/>
                <w:u w:color="000000"/>
              </w:rPr>
            </w:pPr>
          </w:p>
          <w:p w:rsidR="00A37FCE" w:rsidRDefault="00A37FCE">
            <w:pPr>
              <w:pStyle w:val="Default"/>
              <w:widowControl w:val="0"/>
              <w:jc w:val="center"/>
            </w:pPr>
            <w:r>
              <w:rPr>
                <w:rFonts w:ascii="Arial" w:hAnsi="Arial"/>
                <w:u w:color="000000"/>
              </w:rPr>
              <w:t>ARDS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75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rPr>
                <w:rFonts w:ascii="Arial" w:eastAsia="Arial" w:hAnsi="Arial" w:cs="Arial"/>
                <w:u w:color="000000"/>
              </w:rPr>
            </w:pPr>
          </w:p>
          <w:p w:rsidR="00A37FCE" w:rsidRDefault="00A37FCE">
            <w:pPr>
              <w:pStyle w:val="Default"/>
              <w:widowControl w:val="0"/>
              <w:jc w:val="center"/>
            </w:pPr>
            <w:r>
              <w:rPr>
                <w:rFonts w:ascii="Arial" w:hAnsi="Arial"/>
                <w:u w:color="000000"/>
              </w:rPr>
              <w:t>Glucose Management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75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rPr>
                <w:rFonts w:ascii="Arial" w:eastAsia="Arial" w:hAnsi="Arial" w:cs="Arial"/>
                <w:u w:color="000000"/>
              </w:rPr>
            </w:pPr>
          </w:p>
          <w:p w:rsidR="00A37FCE" w:rsidRDefault="00A37FCE">
            <w:pPr>
              <w:pStyle w:val="Default"/>
              <w:widowControl w:val="0"/>
              <w:jc w:val="center"/>
            </w:pPr>
            <w:r>
              <w:rPr>
                <w:rFonts w:ascii="Arial" w:hAnsi="Arial"/>
                <w:u w:color="000000"/>
              </w:rPr>
              <w:t>ICU Monitors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75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pPr>
              <w:pStyle w:val="Default"/>
              <w:widowControl w:val="0"/>
              <w:jc w:val="center"/>
              <w:rPr>
                <w:rFonts w:ascii="Arial" w:eastAsia="Arial" w:hAnsi="Arial" w:cs="Arial"/>
                <w:u w:color="000000"/>
              </w:rPr>
            </w:pPr>
          </w:p>
          <w:p w:rsidR="00A37FCE" w:rsidRDefault="00A37FCE">
            <w:pPr>
              <w:pStyle w:val="Default"/>
              <w:widowControl w:val="0"/>
              <w:jc w:val="center"/>
            </w:pPr>
            <w:r>
              <w:rPr>
                <w:rFonts w:ascii="Arial" w:hAnsi="Arial"/>
                <w:u w:color="000000"/>
              </w:rPr>
              <w:t>Liver Transplant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522"/>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489"/>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473"/>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r w:rsidR="00A37FCE" w:rsidTr="00A37FCE">
        <w:trPr>
          <w:trHeight w:val="452"/>
        </w:trPr>
        <w:tc>
          <w:tcPr>
            <w:tcW w:w="193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7FCE" w:rsidRDefault="00A37FCE"/>
        </w:tc>
        <w:tc>
          <w:tcPr>
            <w:tcW w:w="1350" w:type="dxa"/>
            <w:tcBorders>
              <w:top w:val="single" w:sz="8" w:space="0" w:color="000000"/>
              <w:left w:val="single" w:sz="8" w:space="0" w:color="000000"/>
              <w:bottom w:val="single" w:sz="8" w:space="0" w:color="000000"/>
              <w:right w:val="single" w:sz="8" w:space="0" w:color="000000"/>
            </w:tcBorders>
          </w:tcPr>
          <w:p w:rsidR="00A37FCE" w:rsidRDefault="00A37FCE"/>
        </w:tc>
        <w:tc>
          <w:tcPr>
            <w:tcW w:w="2250" w:type="dxa"/>
            <w:tcBorders>
              <w:top w:val="single" w:sz="8" w:space="0" w:color="000000"/>
              <w:left w:val="single" w:sz="8" w:space="0" w:color="000000"/>
              <w:bottom w:val="single" w:sz="8" w:space="0" w:color="000000"/>
              <w:right w:val="single" w:sz="8" w:space="0" w:color="000000"/>
            </w:tcBorders>
          </w:tcPr>
          <w:p w:rsidR="00A37FCE" w:rsidRDefault="00A37FCE"/>
        </w:tc>
      </w:tr>
    </w:tbl>
    <w:p w:rsidR="00130E13" w:rsidRDefault="00130E13">
      <w:pPr>
        <w:pStyle w:val="Default"/>
        <w:widowControl w:val="0"/>
        <w:ind w:left="110" w:hanging="110"/>
      </w:pPr>
    </w:p>
    <w:sectPr w:rsidR="00130E1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7F" w:rsidRDefault="00540C7F">
      <w:r>
        <w:separator/>
      </w:r>
    </w:p>
  </w:endnote>
  <w:endnote w:type="continuationSeparator" w:id="0">
    <w:p w:rsidR="00540C7F" w:rsidRDefault="0054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3" w:rsidRDefault="00130E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7F" w:rsidRDefault="00540C7F">
      <w:r>
        <w:separator/>
      </w:r>
    </w:p>
  </w:footnote>
  <w:footnote w:type="continuationSeparator" w:id="0">
    <w:p w:rsidR="00540C7F" w:rsidRDefault="0054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13" w:rsidRDefault="00130E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13"/>
    <w:rsid w:val="00130E13"/>
    <w:rsid w:val="00540C7F"/>
    <w:rsid w:val="00A3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03E3"/>
  <w15:docId w15:val="{4B10017F-7ABB-4383-9C09-725BD4B5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Knittel</cp:lastModifiedBy>
  <cp:revision>2</cp:revision>
  <dcterms:created xsi:type="dcterms:W3CDTF">2019-06-24T18:46:00Z</dcterms:created>
  <dcterms:modified xsi:type="dcterms:W3CDTF">2019-06-24T18:47:00Z</dcterms:modified>
</cp:coreProperties>
</file>