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88B46F8"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w:t>
      </w:r>
      <w:r w:rsidR="00B42DA0">
        <w:rPr>
          <w:rFonts w:ascii="Times New Roman" w:hAnsi="Times New Roman"/>
          <w:szCs w:val="22"/>
        </w:rPr>
        <w:t>not-</w:t>
      </w:r>
      <w:r w:rsidR="00B5271A">
        <w:rPr>
          <w:rFonts w:ascii="Times New Roman" w:hAnsi="Times New Roman"/>
          <w:szCs w:val="22"/>
        </w:rPr>
        <w: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22E833D"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B42DA0">
        <w:rPr>
          <w:rFonts w:ascii="Times New Roman" w:hAnsi="Times New Roman"/>
          <w:szCs w:val="22"/>
        </w:rPr>
        <w:t>not-</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27FCFE4A"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five</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0CF6ED1C"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1138B">
        <w:rPr>
          <w:rFonts w:ascii="Times New Roman" w:hAnsi="Times New Roman"/>
          <w:szCs w:val="22"/>
        </w:rPr>
        <w:t>013745</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5CA74AE2" w14:textId="2F3830A3" w:rsidR="000E5972" w:rsidRPr="000E5972" w:rsidRDefault="000E5972" w:rsidP="000E5972">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E5972">
        <w:rPr>
          <w:rFonts w:ascii="Times New Roman" w:hAnsi="Times New Roman"/>
          <w:szCs w:val="22"/>
        </w:rPr>
        <w:t>Washington University in St. Louis</w:t>
      </w:r>
    </w:p>
    <w:p w14:paraId="18F0B8AA" w14:textId="393E9AFA" w:rsidR="000E5972" w:rsidRPr="000E5972" w:rsidRDefault="000E5972" w:rsidP="000E5972">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E5972">
        <w:rPr>
          <w:rFonts w:ascii="Times New Roman" w:hAnsi="Times New Roman"/>
          <w:szCs w:val="22"/>
        </w:rPr>
        <w:t>Office of Technology Management</w:t>
      </w:r>
    </w:p>
    <w:p w14:paraId="65E90F32" w14:textId="7F7672EB" w:rsidR="000E5972" w:rsidRPr="000E5972" w:rsidRDefault="000E5972" w:rsidP="000E5972">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E5972">
        <w:rPr>
          <w:rFonts w:ascii="Times New Roman" w:hAnsi="Times New Roman"/>
          <w:szCs w:val="22"/>
        </w:rPr>
        <w:t>Attn: Accounting Department</w:t>
      </w:r>
    </w:p>
    <w:p w14:paraId="38F8EF45" w14:textId="580A3A79" w:rsidR="000E5972" w:rsidRPr="000E5972" w:rsidRDefault="000E5972" w:rsidP="000E5972">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E5972">
        <w:rPr>
          <w:rFonts w:ascii="Times New Roman" w:hAnsi="Times New Roman"/>
          <w:szCs w:val="22"/>
        </w:rPr>
        <w:t xml:space="preserve">660 S. Euclid Ave., Campus Box 8013 </w:t>
      </w:r>
    </w:p>
    <w:p w14:paraId="40FFF871" w14:textId="3BB206C6" w:rsidR="000E5972" w:rsidRDefault="000E5972" w:rsidP="000E5972">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0E5972">
        <w:rPr>
          <w:rFonts w:ascii="Times New Roman" w:hAnsi="Times New Roman"/>
          <w:szCs w:val="22"/>
        </w:rPr>
        <w:t>St. Louis, MO 63110</w:t>
      </w:r>
    </w:p>
    <w:p w14:paraId="13F568C9" w14:textId="77777777" w:rsidR="000E5972" w:rsidRPr="000E5972" w:rsidRDefault="000E5972" w:rsidP="000E5972">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69C2202E" w14:textId="3E501491" w:rsidR="00B1138B" w:rsidRPr="00642686" w:rsidRDefault="00746CB6" w:rsidP="00B1138B">
      <w:pPr>
        <w:pStyle w:val="BodyTextNoIndent"/>
        <w:widowControl/>
        <w:numPr>
          <w:ilvl w:val="1"/>
          <w:numId w:val="3"/>
        </w:numPr>
        <w:jc w:val="both"/>
        <w:rPr>
          <w:sz w:val="22"/>
          <w:szCs w:val="22"/>
        </w:rPr>
      </w:pPr>
      <w:r>
        <w:rPr>
          <w:sz w:val="22"/>
          <w:szCs w:val="22"/>
        </w:rPr>
        <w:t>For ‘</w:t>
      </w:r>
      <w:r w:rsidR="00B1138B" w:rsidRPr="00E34FA7">
        <w:rPr>
          <w:sz w:val="22"/>
          <w:szCs w:val="22"/>
        </w:rPr>
        <w:t>Hearing</w:t>
      </w:r>
      <w:r w:rsidR="0050013F">
        <w:rPr>
          <w:sz w:val="22"/>
          <w:szCs w:val="22"/>
        </w:rPr>
        <w:t>-Related Quality of Life Question</w:t>
      </w:r>
      <w:r>
        <w:rPr>
          <w:sz w:val="22"/>
          <w:szCs w:val="22"/>
        </w:rPr>
        <w:t>naire for Adolescents’</w:t>
      </w:r>
      <w:r w:rsidR="00B1138B" w:rsidRPr="00E34FA7">
        <w:rPr>
          <w:sz w:val="22"/>
          <w:szCs w:val="22"/>
        </w:rPr>
        <w:t xml:space="preserve"> (WU No. 013745) the copyright notice shall be “All rights reserved.  Copyright 2013 by Washington University in St. Louis, Missouri”.</w:t>
      </w:r>
      <w:r w:rsidR="00B1138B">
        <w:rPr>
          <w:sz w:val="22"/>
          <w:szCs w:val="22"/>
        </w:rPr>
        <w:t xml:space="preserve">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6DE73A70" w14:textId="12265C4A" w:rsidR="00B1138B" w:rsidRDefault="00B1138B" w:rsidP="00746CB6">
      <w:pPr>
        <w:pStyle w:val="ListParagraph"/>
        <w:spacing w:after="240"/>
        <w:ind w:left="792"/>
        <w:jc w:val="both"/>
        <w:rPr>
          <w:rFonts w:ascii="Times New Roman" w:hAnsi="Times New Roman"/>
          <w:szCs w:val="22"/>
        </w:rPr>
      </w:pPr>
      <w:r w:rsidRPr="00520BAC">
        <w:rPr>
          <w:rFonts w:ascii="Times New Roman" w:hAnsi="Times New Roman"/>
          <w:szCs w:val="22"/>
        </w:rPr>
        <w:t>For the ‘Hearing-Related Quality of Life Questi</w:t>
      </w:r>
      <w:r w:rsidR="00746CB6">
        <w:rPr>
          <w:rFonts w:ascii="Times New Roman" w:hAnsi="Times New Roman"/>
          <w:szCs w:val="22"/>
        </w:rPr>
        <w:t>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33235F2" w14:textId="559115AC"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w:t>
            </w:r>
            <w:r w:rsidR="001527A6">
              <w:rPr>
                <w:sz w:val="22"/>
                <w:szCs w:val="22"/>
              </w:rPr>
              <w:t xml:space="preserve"> Quality of Life Questionnaire for Adolescents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34F3CB7D"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w:t>
            </w:r>
            <w:r w:rsidR="00655043">
              <w:rPr>
                <w:rFonts w:ascii="Times New Roman" w:hAnsi="Times New Roman"/>
                <w:b/>
                <w:szCs w:val="22"/>
              </w:rPr>
              <w:t>not-</w:t>
            </w:r>
            <w:r w:rsidR="009561AF">
              <w:rPr>
                <w:rFonts w:ascii="Times New Roman" w:hAnsi="Times New Roman"/>
                <w:b/>
                <w:szCs w:val="22"/>
              </w:rPr>
              <w:t xml:space="preserve">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17059AB0"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655043">
              <w:rPr>
                <w:rFonts w:ascii="Times New Roman" w:hAnsi="Times New Roman"/>
                <w:b/>
                <w:szCs w:val="22"/>
              </w:rPr>
              <w:t>be unlimited.</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6E59" w14:textId="77777777" w:rsidR="00A1041C" w:rsidRDefault="00A1041C" w:rsidP="005140C3">
      <w:r>
        <w:separator/>
      </w:r>
    </w:p>
  </w:endnote>
  <w:endnote w:type="continuationSeparator" w:id="0">
    <w:p w14:paraId="620D708F" w14:textId="77777777" w:rsidR="00A1041C" w:rsidRDefault="00A1041C" w:rsidP="005140C3">
      <w:r>
        <w:continuationSeparator/>
      </w:r>
    </w:p>
  </w:endnote>
  <w:endnote w:type="continuationNotice" w:id="1">
    <w:p w14:paraId="06DB813F" w14:textId="77777777" w:rsidR="00A1041C" w:rsidRDefault="00A10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1CBD72E4" w:rsidR="004F4141" w:rsidRDefault="004F4141" w:rsidP="004F4141">
    <w:pPr>
      <w:pStyle w:val="Footer"/>
    </w:pPr>
    <w:r>
      <w:rPr>
        <w:i/>
        <w:sz w:val="18"/>
      </w:rPr>
      <w:t xml:space="preserve">WU nonELAv.B.09.02.15 HEAR-QL </w:t>
    </w:r>
    <w:r w:rsidR="00B1138B">
      <w:rPr>
        <w:i/>
        <w:sz w:val="18"/>
      </w:rPr>
      <w:t>adolescent</w:t>
    </w:r>
    <w:r w:rsidR="00BE13C0">
      <w:rPr>
        <w:i/>
        <w:sz w:val="18"/>
      </w:rPr>
      <w:t xml:space="preserve"> </w:t>
    </w:r>
    <w:r w:rsidR="00B42DA0">
      <w:rPr>
        <w:i/>
        <w:sz w:val="18"/>
      </w:rPr>
      <w:t>C</w:t>
    </w:r>
    <w:r w:rsidR="00B1138B">
      <w:rPr>
        <w:i/>
        <w:sz w:val="18"/>
      </w:rPr>
      <w:t>2</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09371A0A" w:rsidR="00157F56" w:rsidRDefault="00157F56" w:rsidP="00157F56">
    <w:pPr>
      <w:pStyle w:val="Footer"/>
    </w:pPr>
    <w:r>
      <w:rPr>
        <w:i/>
        <w:sz w:val="18"/>
      </w:rPr>
      <w:t>WU nonELAv.B.09.02.15</w:t>
    </w:r>
    <w:r w:rsidR="00B1138B">
      <w:rPr>
        <w:i/>
        <w:sz w:val="18"/>
      </w:rPr>
      <w:t xml:space="preserve"> HEAR-QL adolescent</w:t>
    </w:r>
    <w:r w:rsidR="00B42DA0">
      <w:rPr>
        <w:i/>
        <w:sz w:val="18"/>
      </w:rPr>
      <w:t xml:space="preserve"> C</w:t>
    </w:r>
    <w:r w:rsidR="00B1138B">
      <w:rPr>
        <w:i/>
        <w:sz w:val="18"/>
      </w:rPr>
      <w:t>2</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EE8E0" w14:textId="77777777" w:rsidR="00A1041C" w:rsidRDefault="00A1041C" w:rsidP="005140C3">
      <w:r>
        <w:separator/>
      </w:r>
    </w:p>
  </w:footnote>
  <w:footnote w:type="continuationSeparator" w:id="0">
    <w:p w14:paraId="3858EC2D" w14:textId="77777777" w:rsidR="00A1041C" w:rsidRDefault="00A1041C" w:rsidP="005140C3">
      <w:r>
        <w:continuationSeparator/>
      </w:r>
    </w:p>
  </w:footnote>
  <w:footnote w:type="continuationNotice" w:id="1">
    <w:p w14:paraId="53761419" w14:textId="77777777" w:rsidR="00A1041C" w:rsidRDefault="00A10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E5972"/>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27A6"/>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55043"/>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E3C1A"/>
    <w:rsid w:val="006F3355"/>
    <w:rsid w:val="006F3A7A"/>
    <w:rsid w:val="00701F62"/>
    <w:rsid w:val="00704043"/>
    <w:rsid w:val="00720ABF"/>
    <w:rsid w:val="00724392"/>
    <w:rsid w:val="0072477F"/>
    <w:rsid w:val="00727805"/>
    <w:rsid w:val="00741B73"/>
    <w:rsid w:val="00746CB6"/>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76290"/>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041C"/>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138B"/>
    <w:rsid w:val="00B21D6D"/>
    <w:rsid w:val="00B227B4"/>
    <w:rsid w:val="00B23608"/>
    <w:rsid w:val="00B249BA"/>
    <w:rsid w:val="00B2507F"/>
    <w:rsid w:val="00B26C0A"/>
    <w:rsid w:val="00B405AF"/>
    <w:rsid w:val="00B416F3"/>
    <w:rsid w:val="00B429DF"/>
    <w:rsid w:val="00B42C27"/>
    <w:rsid w:val="00B42DA0"/>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D6047"/>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46FEB"/>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6F11-FF9C-42B1-A29D-B562B91C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16</cp:revision>
  <cp:lastPrinted>2015-09-23T20:45:00Z</cp:lastPrinted>
  <dcterms:created xsi:type="dcterms:W3CDTF">2015-09-23T21:37:00Z</dcterms:created>
  <dcterms:modified xsi:type="dcterms:W3CDTF">2015-09-24T19:48:00Z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